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8D1FD" w14:textId="3F6E3F1C" w:rsidR="001839A3" w:rsidRPr="00A01F6C" w:rsidRDefault="00BD0B2A" w:rsidP="00A01F6C">
      <w:pPr>
        <w:spacing w:after="0"/>
        <w:jc w:val="center"/>
        <w:rPr>
          <w:b/>
          <w:bCs/>
        </w:rPr>
      </w:pPr>
      <w:r>
        <w:rPr>
          <w:b/>
          <w:bCs/>
        </w:rPr>
        <w:t>Minutes of</w:t>
      </w:r>
      <w:r w:rsidR="00A01F6C" w:rsidRPr="00A01F6C">
        <w:rPr>
          <w:b/>
          <w:bCs/>
        </w:rPr>
        <w:t xml:space="preserve"> ANNUAL GENERAL MEETING OF THE EASTERN YOUNG ATHLETES LEAGUE</w:t>
      </w:r>
    </w:p>
    <w:p w14:paraId="253CCA9A" w14:textId="51134048" w:rsidR="00A01F6C" w:rsidRDefault="00A01F6C" w:rsidP="00A01F6C">
      <w:pPr>
        <w:spacing w:after="0"/>
      </w:pPr>
    </w:p>
    <w:p w14:paraId="6A95F7A0" w14:textId="240EB501" w:rsidR="00A01F6C" w:rsidRDefault="00BD0B2A" w:rsidP="00A01F6C">
      <w:pPr>
        <w:spacing w:after="0"/>
        <w:jc w:val="center"/>
        <w:rPr>
          <w:rFonts w:ascii="Arial" w:hAnsi="Arial" w:cs="Arial"/>
          <w:sz w:val="20"/>
          <w:szCs w:val="20"/>
        </w:rPr>
      </w:pPr>
      <w:r>
        <w:rPr>
          <w:rFonts w:ascii="Arial" w:hAnsi="Arial" w:cs="Arial"/>
          <w:sz w:val="20"/>
          <w:szCs w:val="20"/>
        </w:rPr>
        <w:t xml:space="preserve">Held </w:t>
      </w:r>
      <w:r w:rsidR="00EF5559">
        <w:rPr>
          <w:rFonts w:ascii="Arial" w:hAnsi="Arial" w:cs="Arial"/>
          <w:sz w:val="20"/>
          <w:szCs w:val="20"/>
        </w:rPr>
        <w:t>23</w:t>
      </w:r>
      <w:r w:rsidR="00EF5559" w:rsidRPr="00EF5559">
        <w:rPr>
          <w:rFonts w:ascii="Arial" w:hAnsi="Arial" w:cs="Arial"/>
          <w:sz w:val="20"/>
          <w:szCs w:val="20"/>
          <w:vertAlign w:val="superscript"/>
        </w:rPr>
        <w:t>rd</w:t>
      </w:r>
      <w:r w:rsidR="00EF5559">
        <w:rPr>
          <w:rFonts w:ascii="Arial" w:hAnsi="Arial" w:cs="Arial"/>
          <w:sz w:val="20"/>
          <w:szCs w:val="20"/>
        </w:rPr>
        <w:t xml:space="preserve"> </w:t>
      </w:r>
      <w:r w:rsidR="00A01F6C" w:rsidRPr="003B7B09">
        <w:rPr>
          <w:rFonts w:ascii="Arial" w:hAnsi="Arial" w:cs="Arial"/>
          <w:sz w:val="20"/>
          <w:szCs w:val="20"/>
        </w:rPr>
        <w:t>November 202</w:t>
      </w:r>
      <w:r w:rsidR="002C4628">
        <w:rPr>
          <w:rFonts w:ascii="Arial" w:hAnsi="Arial" w:cs="Arial"/>
          <w:sz w:val="20"/>
          <w:szCs w:val="20"/>
        </w:rPr>
        <w:t>5</w:t>
      </w:r>
      <w:r w:rsidR="00936003">
        <w:rPr>
          <w:rFonts w:ascii="Arial" w:hAnsi="Arial" w:cs="Arial"/>
          <w:sz w:val="20"/>
          <w:szCs w:val="20"/>
        </w:rPr>
        <w:t xml:space="preserve"> </w:t>
      </w:r>
      <w:r>
        <w:rPr>
          <w:rFonts w:ascii="Arial" w:hAnsi="Arial" w:cs="Arial"/>
          <w:sz w:val="20"/>
          <w:szCs w:val="20"/>
        </w:rPr>
        <w:t xml:space="preserve">from </w:t>
      </w:r>
      <w:r w:rsidR="008E3B61">
        <w:rPr>
          <w:rFonts w:ascii="Arial" w:hAnsi="Arial" w:cs="Arial"/>
          <w:sz w:val="20"/>
          <w:szCs w:val="20"/>
        </w:rPr>
        <w:t>10:</w:t>
      </w:r>
      <w:r w:rsidR="00EF5559">
        <w:rPr>
          <w:rFonts w:ascii="Arial" w:hAnsi="Arial" w:cs="Arial"/>
          <w:sz w:val="20"/>
          <w:szCs w:val="20"/>
        </w:rPr>
        <w:t>00</w:t>
      </w:r>
      <w:proofErr w:type="gramStart"/>
      <w:r w:rsidR="008E3B61">
        <w:rPr>
          <w:rFonts w:ascii="Arial" w:hAnsi="Arial" w:cs="Arial"/>
          <w:sz w:val="20"/>
          <w:szCs w:val="20"/>
        </w:rPr>
        <w:t>a</w:t>
      </w:r>
      <w:r w:rsidR="00A01F6C" w:rsidRPr="003B7B09">
        <w:rPr>
          <w:rFonts w:ascii="Arial" w:hAnsi="Arial" w:cs="Arial"/>
          <w:sz w:val="20"/>
          <w:szCs w:val="20"/>
        </w:rPr>
        <w:t xml:space="preserve">m </w:t>
      </w:r>
      <w:r>
        <w:rPr>
          <w:rFonts w:ascii="Arial" w:hAnsi="Arial" w:cs="Arial"/>
          <w:sz w:val="20"/>
          <w:szCs w:val="20"/>
        </w:rPr>
        <w:t xml:space="preserve"> -</w:t>
      </w:r>
      <w:proofErr w:type="gramEnd"/>
      <w:r>
        <w:rPr>
          <w:rFonts w:ascii="Arial" w:hAnsi="Arial" w:cs="Arial"/>
          <w:sz w:val="20"/>
          <w:szCs w:val="20"/>
        </w:rPr>
        <w:t xml:space="preserve"> 11:25 am </w:t>
      </w:r>
      <w:r w:rsidR="00130B17">
        <w:rPr>
          <w:rFonts w:ascii="Arial" w:hAnsi="Arial" w:cs="Arial"/>
          <w:sz w:val="20"/>
          <w:szCs w:val="20"/>
        </w:rPr>
        <w:t xml:space="preserve">at Chelmsford Club House, Chelmsford Sports and Athletics Centre, </w:t>
      </w:r>
      <w:r w:rsidR="004A2BC9">
        <w:rPr>
          <w:rFonts w:ascii="Arial" w:hAnsi="Arial" w:cs="Arial"/>
          <w:sz w:val="20"/>
          <w:szCs w:val="20"/>
        </w:rPr>
        <w:t>Salerno Way</w:t>
      </w:r>
      <w:r w:rsidR="00130B17">
        <w:rPr>
          <w:rFonts w:ascii="Arial" w:hAnsi="Arial" w:cs="Arial"/>
          <w:sz w:val="20"/>
          <w:szCs w:val="20"/>
        </w:rPr>
        <w:t xml:space="preserve">, Chelmsford, </w:t>
      </w:r>
      <w:r w:rsidR="004A2BC9">
        <w:rPr>
          <w:rFonts w:ascii="Arial" w:hAnsi="Arial" w:cs="Arial"/>
          <w:sz w:val="20"/>
          <w:szCs w:val="20"/>
        </w:rPr>
        <w:t>CM1 2EH</w:t>
      </w:r>
      <w:r>
        <w:rPr>
          <w:rFonts w:ascii="Arial" w:hAnsi="Arial" w:cs="Arial"/>
          <w:sz w:val="20"/>
          <w:szCs w:val="20"/>
        </w:rPr>
        <w:t xml:space="preserve"> and via Zoom</w:t>
      </w:r>
    </w:p>
    <w:p w14:paraId="38752A35" w14:textId="77777777" w:rsidR="005F75C3" w:rsidRDefault="005F75C3" w:rsidP="00A01F6C">
      <w:pPr>
        <w:spacing w:after="0"/>
        <w:jc w:val="center"/>
        <w:rPr>
          <w:rFonts w:ascii="Arial" w:hAnsi="Arial" w:cs="Arial"/>
          <w:sz w:val="20"/>
          <w:szCs w:val="20"/>
        </w:rPr>
      </w:pPr>
    </w:p>
    <w:p w14:paraId="49178211" w14:textId="5F0F1F41" w:rsidR="00A01F6C" w:rsidRDefault="00A01F6C" w:rsidP="00FB0C9C">
      <w:pPr>
        <w:spacing w:after="0"/>
        <w:rPr>
          <w:rFonts w:ascii="Arial" w:hAnsi="Arial" w:cs="Arial"/>
          <w:sz w:val="20"/>
          <w:szCs w:val="20"/>
        </w:rPr>
      </w:pPr>
    </w:p>
    <w:p w14:paraId="3F816C22" w14:textId="55B5F30C" w:rsidR="00BD0B2A" w:rsidRDefault="00BD0B2A" w:rsidP="00FB0C9C">
      <w:pPr>
        <w:spacing w:after="0"/>
        <w:rPr>
          <w:rFonts w:ascii="Arial" w:hAnsi="Arial" w:cs="Arial"/>
          <w:sz w:val="20"/>
          <w:szCs w:val="20"/>
        </w:rPr>
      </w:pPr>
      <w:r>
        <w:rPr>
          <w:rFonts w:ascii="Arial" w:hAnsi="Arial" w:cs="Arial"/>
          <w:b/>
          <w:bCs/>
          <w:sz w:val="20"/>
          <w:szCs w:val="20"/>
        </w:rPr>
        <w:t xml:space="preserve">Attendees: </w:t>
      </w:r>
      <w:r>
        <w:rPr>
          <w:rFonts w:ascii="Arial" w:hAnsi="Arial" w:cs="Arial"/>
          <w:sz w:val="20"/>
          <w:szCs w:val="20"/>
        </w:rPr>
        <w:t>Noel Moss, Ernie, Ray Gibbons, Jake Young, Clive Poyner, Norma Harris, Vespa Ellis, Sally Stevens, Tony Cheetham, Elaine Forrest, Steve Mitchell, Courtney Gunn, Ty Holden, David Brown, Tina Blackwell, Lisa Richard, Helen Pickard, John Bowstead, Stuart Broadhead, Rob Smith, Anna Higson, Fran Tongue, Jacqui Agyepong, Wendy Powell</w:t>
      </w:r>
    </w:p>
    <w:p w14:paraId="240DB16D" w14:textId="77777777" w:rsidR="00BD0B2A" w:rsidRDefault="00BD0B2A" w:rsidP="00FB0C9C">
      <w:pPr>
        <w:spacing w:after="0"/>
        <w:rPr>
          <w:rFonts w:ascii="Arial" w:hAnsi="Arial" w:cs="Arial"/>
          <w:sz w:val="20"/>
          <w:szCs w:val="20"/>
        </w:rPr>
      </w:pPr>
    </w:p>
    <w:p w14:paraId="41559AEC" w14:textId="61FBBDED" w:rsidR="00BD0B2A" w:rsidRPr="00BD0B2A" w:rsidRDefault="00BD0B2A" w:rsidP="00FB0C9C">
      <w:pPr>
        <w:spacing w:after="0"/>
        <w:rPr>
          <w:rFonts w:ascii="Arial" w:hAnsi="Arial" w:cs="Arial"/>
          <w:sz w:val="20"/>
          <w:szCs w:val="20"/>
        </w:rPr>
      </w:pPr>
      <w:r>
        <w:rPr>
          <w:rFonts w:ascii="Arial" w:hAnsi="Arial" w:cs="Arial"/>
          <w:b/>
          <w:bCs/>
          <w:sz w:val="20"/>
          <w:szCs w:val="20"/>
        </w:rPr>
        <w:t xml:space="preserve">Apologies: </w:t>
      </w:r>
      <w:r>
        <w:rPr>
          <w:rFonts w:ascii="Arial" w:hAnsi="Arial" w:cs="Arial"/>
          <w:sz w:val="20"/>
          <w:szCs w:val="20"/>
        </w:rPr>
        <w:t>Vicky Trevor, Cathy James, Jackie Hibbett, Steve Lott, Derek Mason</w:t>
      </w:r>
    </w:p>
    <w:p w14:paraId="11D866A1" w14:textId="77777777" w:rsidR="00BD0B2A" w:rsidRDefault="00BD0B2A" w:rsidP="00FB0C9C">
      <w:pPr>
        <w:spacing w:after="0"/>
      </w:pPr>
    </w:p>
    <w:p w14:paraId="6CDE015F" w14:textId="4DAD45A0" w:rsidR="00A01F6C" w:rsidRPr="00A07DE2" w:rsidRDefault="00A01F6C" w:rsidP="00A07DE2">
      <w:pPr>
        <w:spacing w:after="0"/>
        <w:ind w:firstLine="720"/>
        <w:rPr>
          <w:b/>
          <w:bCs/>
          <w:u w:val="single"/>
        </w:rPr>
      </w:pPr>
      <w:r w:rsidRPr="00A07DE2">
        <w:rPr>
          <w:b/>
          <w:bCs/>
          <w:u w:val="single"/>
        </w:rPr>
        <w:t>Agenda</w:t>
      </w:r>
      <w:r w:rsidR="007808DA">
        <w:rPr>
          <w:b/>
          <w:bCs/>
          <w:u w:val="single"/>
        </w:rPr>
        <w:t xml:space="preserve"> and Minutes</w:t>
      </w:r>
    </w:p>
    <w:p w14:paraId="123E69DF" w14:textId="7F7053E5" w:rsidR="007C5536" w:rsidRDefault="007C5536" w:rsidP="006107DE">
      <w:pPr>
        <w:spacing w:after="0"/>
        <w:rPr>
          <w:rFonts w:ascii="Arial" w:hAnsi="Arial" w:cs="Arial"/>
          <w:color w:val="000000"/>
          <w:sz w:val="20"/>
          <w:szCs w:val="20"/>
        </w:rPr>
      </w:pPr>
    </w:p>
    <w:p w14:paraId="1C10ACFF" w14:textId="5CD3F0D8" w:rsidR="008E3B61" w:rsidRPr="00BD0B2A" w:rsidRDefault="008E3B61" w:rsidP="001562CD">
      <w:pPr>
        <w:pStyle w:val="ListParagraph"/>
        <w:numPr>
          <w:ilvl w:val="0"/>
          <w:numId w:val="6"/>
        </w:numPr>
        <w:spacing w:after="0"/>
        <w:rPr>
          <w:rFonts w:ascii="Arial" w:hAnsi="Arial" w:cs="Arial"/>
          <w:color w:val="000000"/>
          <w:sz w:val="20"/>
          <w:szCs w:val="20"/>
        </w:rPr>
      </w:pPr>
      <w:r>
        <w:rPr>
          <w:rFonts w:ascii="Arial" w:hAnsi="Arial" w:cs="Arial"/>
          <w:color w:val="000000"/>
          <w:sz w:val="20"/>
          <w:szCs w:val="20"/>
        </w:rPr>
        <w:t>Approval of 202</w:t>
      </w:r>
      <w:r w:rsidR="004A2BC9">
        <w:rPr>
          <w:rFonts w:ascii="Arial" w:hAnsi="Arial" w:cs="Arial"/>
          <w:color w:val="000000"/>
          <w:sz w:val="20"/>
          <w:szCs w:val="20"/>
        </w:rPr>
        <w:t>4</w:t>
      </w:r>
      <w:r>
        <w:rPr>
          <w:rFonts w:ascii="Arial" w:hAnsi="Arial" w:cs="Arial"/>
          <w:color w:val="000000"/>
          <w:sz w:val="20"/>
          <w:szCs w:val="20"/>
        </w:rPr>
        <w:t xml:space="preserve"> AGM Minutes -</w:t>
      </w:r>
      <w:r w:rsidRPr="007808DA">
        <w:rPr>
          <w:rFonts w:ascii="Arial" w:hAnsi="Arial" w:cs="Arial"/>
          <w:sz w:val="20"/>
          <w:szCs w:val="20"/>
        </w:rPr>
        <w:t xml:space="preserve"> </w:t>
      </w:r>
      <w:hyperlink r:id="rId7" w:history="1">
        <w:r w:rsidR="00BD0B2A" w:rsidRPr="00624224">
          <w:rPr>
            <w:rStyle w:val="Hyperlink"/>
          </w:rPr>
          <w:t>http://eyal.org.uk/wp-content/uploads/2025/01/EYAL-AGM-Minutes-20241.pdf</w:t>
        </w:r>
      </w:hyperlink>
    </w:p>
    <w:p w14:paraId="7608D3A0" w14:textId="056EA03D" w:rsidR="00BD0B2A" w:rsidRPr="007808DA" w:rsidRDefault="00BD0B2A" w:rsidP="00BD0B2A">
      <w:pPr>
        <w:pStyle w:val="ListParagraph"/>
        <w:spacing w:after="0"/>
        <w:rPr>
          <w:rStyle w:val="Hyperlink"/>
          <w:rFonts w:ascii="Arial" w:hAnsi="Arial" w:cs="Arial"/>
          <w:color w:val="000000"/>
          <w:sz w:val="20"/>
          <w:szCs w:val="20"/>
          <w:u w:val="none"/>
        </w:rPr>
      </w:pPr>
      <w:r>
        <w:t>Unanimously approved</w:t>
      </w:r>
    </w:p>
    <w:p w14:paraId="25C4B2DF" w14:textId="77777777" w:rsidR="00F155C6" w:rsidRDefault="00F155C6" w:rsidP="00F155C6">
      <w:pPr>
        <w:pStyle w:val="ListParagraph"/>
        <w:spacing w:after="0"/>
        <w:rPr>
          <w:rFonts w:ascii="Arial" w:hAnsi="Arial" w:cs="Arial"/>
          <w:color w:val="000000"/>
          <w:sz w:val="20"/>
          <w:szCs w:val="20"/>
        </w:rPr>
      </w:pPr>
    </w:p>
    <w:p w14:paraId="134F67C3" w14:textId="3165739A" w:rsidR="007C5536" w:rsidRDefault="007C5536" w:rsidP="001562CD">
      <w:pPr>
        <w:pStyle w:val="ListParagraph"/>
        <w:numPr>
          <w:ilvl w:val="0"/>
          <w:numId w:val="6"/>
        </w:numPr>
        <w:spacing w:after="0"/>
        <w:rPr>
          <w:rFonts w:ascii="Arial" w:hAnsi="Arial" w:cs="Arial"/>
          <w:color w:val="000000"/>
          <w:sz w:val="20"/>
          <w:szCs w:val="20"/>
        </w:rPr>
      </w:pPr>
      <w:r w:rsidRPr="001562CD">
        <w:rPr>
          <w:rFonts w:ascii="Arial" w:hAnsi="Arial" w:cs="Arial"/>
          <w:color w:val="000000"/>
          <w:sz w:val="20"/>
          <w:szCs w:val="20"/>
        </w:rPr>
        <w:t>Election of Officers</w:t>
      </w:r>
    </w:p>
    <w:p w14:paraId="6F46F917" w14:textId="77777777" w:rsidR="00F155C6" w:rsidRPr="00F155C6" w:rsidRDefault="00F155C6" w:rsidP="00F155C6">
      <w:pPr>
        <w:spacing w:after="0"/>
        <w:rPr>
          <w:rFonts w:ascii="Arial" w:hAnsi="Arial" w:cs="Arial"/>
          <w:color w:val="000000"/>
          <w:sz w:val="20"/>
          <w:szCs w:val="20"/>
        </w:rPr>
      </w:pPr>
    </w:p>
    <w:p w14:paraId="1AADF178" w14:textId="16BC772D" w:rsidR="007808DA" w:rsidRPr="00B37FD4" w:rsidRDefault="008E3B61" w:rsidP="00B37FD4">
      <w:pPr>
        <w:pStyle w:val="ListParagraph"/>
        <w:spacing w:after="0"/>
        <w:rPr>
          <w:rFonts w:ascii="Arial" w:hAnsi="Arial" w:cs="Arial"/>
          <w:i/>
          <w:iCs/>
          <w:color w:val="000000"/>
          <w:sz w:val="20"/>
          <w:szCs w:val="20"/>
        </w:rPr>
      </w:pPr>
      <w:r>
        <w:rPr>
          <w:rFonts w:ascii="Arial" w:hAnsi="Arial" w:cs="Arial"/>
          <w:i/>
          <w:iCs/>
          <w:color w:val="000000"/>
          <w:sz w:val="20"/>
          <w:szCs w:val="20"/>
        </w:rPr>
        <w:t xml:space="preserve">The EYAL Committee would like to send it’s thanks to </w:t>
      </w:r>
      <w:r w:rsidR="0005459E">
        <w:rPr>
          <w:rFonts w:ascii="Arial" w:hAnsi="Arial" w:cs="Arial"/>
          <w:i/>
          <w:iCs/>
          <w:color w:val="000000"/>
          <w:sz w:val="20"/>
          <w:szCs w:val="20"/>
        </w:rPr>
        <w:t>Noel Moss and Ray</w:t>
      </w:r>
      <w:r w:rsidR="00B37FD4">
        <w:rPr>
          <w:rFonts w:ascii="Arial" w:hAnsi="Arial" w:cs="Arial"/>
          <w:i/>
          <w:iCs/>
          <w:color w:val="000000"/>
          <w:sz w:val="20"/>
          <w:szCs w:val="20"/>
        </w:rPr>
        <w:t xml:space="preserve"> Gibbins</w:t>
      </w:r>
      <w:r>
        <w:rPr>
          <w:rFonts w:ascii="Arial" w:hAnsi="Arial" w:cs="Arial"/>
          <w:i/>
          <w:iCs/>
          <w:color w:val="000000"/>
          <w:sz w:val="20"/>
          <w:szCs w:val="20"/>
        </w:rPr>
        <w:t xml:space="preserve"> who </w:t>
      </w:r>
      <w:r w:rsidR="00B37FD4">
        <w:rPr>
          <w:rFonts w:ascii="Arial" w:hAnsi="Arial" w:cs="Arial"/>
          <w:i/>
          <w:iCs/>
          <w:color w:val="000000"/>
          <w:sz w:val="20"/>
          <w:szCs w:val="20"/>
        </w:rPr>
        <w:t>are</w:t>
      </w:r>
      <w:r>
        <w:rPr>
          <w:rFonts w:ascii="Arial" w:hAnsi="Arial" w:cs="Arial"/>
          <w:i/>
          <w:iCs/>
          <w:color w:val="000000"/>
          <w:sz w:val="20"/>
          <w:szCs w:val="20"/>
        </w:rPr>
        <w:t xml:space="preserve"> standing down this year after many years of service to the EYAL. </w:t>
      </w:r>
      <w:r w:rsidR="00FB0C9C">
        <w:rPr>
          <w:rFonts w:ascii="Arial" w:hAnsi="Arial" w:cs="Arial"/>
          <w:i/>
          <w:iCs/>
          <w:color w:val="000000"/>
          <w:sz w:val="20"/>
          <w:szCs w:val="20"/>
        </w:rPr>
        <w:t>Both Noel and Ray will help to manage the transition into the 2026</w:t>
      </w:r>
      <w:r w:rsidR="003C2E72">
        <w:rPr>
          <w:rFonts w:ascii="Arial" w:hAnsi="Arial" w:cs="Arial"/>
          <w:i/>
          <w:iCs/>
          <w:color w:val="000000"/>
          <w:sz w:val="20"/>
          <w:szCs w:val="20"/>
        </w:rPr>
        <w:t xml:space="preserve"> season</w:t>
      </w:r>
      <w:r w:rsidR="00FB0C9C">
        <w:rPr>
          <w:rFonts w:ascii="Arial" w:hAnsi="Arial" w:cs="Arial"/>
          <w:i/>
          <w:iCs/>
          <w:color w:val="000000"/>
          <w:sz w:val="20"/>
          <w:szCs w:val="20"/>
        </w:rPr>
        <w:t xml:space="preserve"> and will remain as advisors to the committee on key subject matter. </w:t>
      </w:r>
    </w:p>
    <w:p w14:paraId="23AC79D6" w14:textId="77777777" w:rsidR="008E3B61" w:rsidRDefault="008E3B61" w:rsidP="006107DE">
      <w:pPr>
        <w:pStyle w:val="ListParagraph"/>
        <w:spacing w:after="0"/>
        <w:rPr>
          <w:rFonts w:ascii="Arial" w:hAnsi="Arial" w:cs="Arial"/>
          <w:i/>
          <w:iCs/>
          <w:color w:val="000000"/>
          <w:sz w:val="20"/>
          <w:szCs w:val="20"/>
        </w:rPr>
      </w:pPr>
    </w:p>
    <w:p w14:paraId="521F2ED4" w14:textId="310526AD" w:rsidR="006107DE" w:rsidRDefault="008E3B61" w:rsidP="006107DE">
      <w:pPr>
        <w:pStyle w:val="ListParagraph"/>
        <w:spacing w:after="0"/>
        <w:rPr>
          <w:rFonts w:ascii="Arial" w:hAnsi="Arial" w:cs="Arial"/>
          <w:i/>
          <w:iCs/>
          <w:color w:val="000000"/>
          <w:sz w:val="20"/>
          <w:szCs w:val="20"/>
        </w:rPr>
      </w:pPr>
      <w:r>
        <w:rPr>
          <w:rFonts w:ascii="Arial" w:hAnsi="Arial" w:cs="Arial"/>
          <w:i/>
          <w:iCs/>
          <w:color w:val="000000"/>
          <w:sz w:val="20"/>
          <w:szCs w:val="20"/>
        </w:rPr>
        <w:t xml:space="preserve">The remaining </w:t>
      </w:r>
      <w:r w:rsidR="006107DE">
        <w:rPr>
          <w:rFonts w:ascii="Arial" w:hAnsi="Arial" w:cs="Arial"/>
          <w:i/>
          <w:iCs/>
          <w:color w:val="000000"/>
          <w:sz w:val="20"/>
          <w:szCs w:val="20"/>
        </w:rPr>
        <w:t>previously appointed officers have stated their willingness to continue in their roles for the forthcoming season</w:t>
      </w:r>
      <w:r w:rsidR="00061C75">
        <w:rPr>
          <w:rFonts w:ascii="Arial" w:hAnsi="Arial" w:cs="Arial"/>
          <w:i/>
          <w:iCs/>
          <w:color w:val="000000"/>
          <w:sz w:val="20"/>
          <w:szCs w:val="20"/>
        </w:rPr>
        <w:t xml:space="preserve">. These positions and current officers are listed below. </w:t>
      </w:r>
    </w:p>
    <w:p w14:paraId="2E7D548E" w14:textId="77777777" w:rsidR="00061C75" w:rsidRPr="006107DE" w:rsidRDefault="00061C75" w:rsidP="006107DE">
      <w:pPr>
        <w:pStyle w:val="ListParagraph"/>
        <w:spacing w:after="0"/>
        <w:rPr>
          <w:rFonts w:ascii="Arial" w:hAnsi="Arial" w:cs="Arial"/>
          <w:i/>
          <w:iCs/>
          <w:color w:val="000000"/>
          <w:sz w:val="20"/>
          <w:szCs w:val="20"/>
        </w:rPr>
      </w:pPr>
    </w:p>
    <w:p w14:paraId="013CBF4B" w14:textId="547612C5" w:rsidR="00061C75" w:rsidRDefault="00061C75" w:rsidP="007C5536">
      <w:pPr>
        <w:pStyle w:val="ListParagraph"/>
        <w:spacing w:after="0"/>
        <w:ind w:left="1080"/>
        <w:rPr>
          <w:rFonts w:ascii="Arial" w:hAnsi="Arial" w:cs="Arial"/>
          <w:color w:val="000000"/>
          <w:sz w:val="20"/>
          <w:szCs w:val="20"/>
        </w:rPr>
      </w:pPr>
      <w:r>
        <w:rPr>
          <w:rFonts w:ascii="Arial" w:hAnsi="Arial" w:cs="Arial"/>
          <w:color w:val="000000"/>
          <w:sz w:val="20"/>
          <w:szCs w:val="20"/>
        </w:rPr>
        <w:t>Chair – Mr Clive Poyner</w:t>
      </w:r>
    </w:p>
    <w:p w14:paraId="631890B1" w14:textId="6E885CE9" w:rsidR="007C5536" w:rsidRDefault="007C5536" w:rsidP="007C5536">
      <w:pPr>
        <w:pStyle w:val="ListParagraph"/>
        <w:spacing w:after="0"/>
        <w:ind w:left="1080"/>
        <w:rPr>
          <w:rFonts w:ascii="Arial" w:hAnsi="Arial" w:cs="Arial"/>
          <w:color w:val="000000"/>
          <w:sz w:val="20"/>
          <w:szCs w:val="20"/>
        </w:rPr>
      </w:pPr>
      <w:r>
        <w:rPr>
          <w:rFonts w:ascii="Arial" w:hAnsi="Arial" w:cs="Arial"/>
          <w:color w:val="000000"/>
          <w:sz w:val="20"/>
          <w:szCs w:val="20"/>
        </w:rPr>
        <w:t>Fixtures Sec</w:t>
      </w:r>
      <w:r w:rsidR="00C71CD7">
        <w:rPr>
          <w:rFonts w:ascii="Arial" w:hAnsi="Arial" w:cs="Arial"/>
          <w:color w:val="000000"/>
          <w:sz w:val="20"/>
          <w:szCs w:val="20"/>
        </w:rPr>
        <w:t>retary</w:t>
      </w:r>
      <w:r>
        <w:rPr>
          <w:rFonts w:ascii="Arial" w:hAnsi="Arial" w:cs="Arial"/>
          <w:color w:val="000000"/>
          <w:sz w:val="20"/>
          <w:szCs w:val="20"/>
        </w:rPr>
        <w:t xml:space="preserve"> –</w:t>
      </w:r>
      <w:r w:rsidR="00061C75">
        <w:rPr>
          <w:rFonts w:ascii="Arial" w:hAnsi="Arial" w:cs="Arial"/>
          <w:color w:val="000000"/>
          <w:sz w:val="20"/>
          <w:szCs w:val="20"/>
        </w:rPr>
        <w:t xml:space="preserve"> </w:t>
      </w:r>
      <w:r>
        <w:rPr>
          <w:rFonts w:ascii="Arial" w:hAnsi="Arial" w:cs="Arial"/>
          <w:color w:val="000000"/>
          <w:sz w:val="20"/>
          <w:szCs w:val="20"/>
        </w:rPr>
        <w:t xml:space="preserve">Mr </w:t>
      </w:r>
      <w:r w:rsidR="00B37FD4">
        <w:rPr>
          <w:rFonts w:ascii="Arial" w:hAnsi="Arial" w:cs="Arial"/>
          <w:color w:val="000000"/>
          <w:sz w:val="20"/>
          <w:szCs w:val="20"/>
        </w:rPr>
        <w:t>Jake Young</w:t>
      </w:r>
    </w:p>
    <w:p w14:paraId="48F03A39" w14:textId="1B43D2D8" w:rsidR="007C5536" w:rsidRDefault="007C5536" w:rsidP="007C5536">
      <w:pPr>
        <w:pStyle w:val="ListParagraph"/>
        <w:spacing w:after="0"/>
        <w:ind w:left="1080"/>
        <w:rPr>
          <w:rFonts w:ascii="Arial" w:hAnsi="Arial" w:cs="Arial"/>
          <w:color w:val="000000"/>
          <w:sz w:val="20"/>
          <w:szCs w:val="20"/>
        </w:rPr>
      </w:pPr>
      <w:r>
        <w:rPr>
          <w:rFonts w:ascii="Arial" w:hAnsi="Arial" w:cs="Arial"/>
          <w:color w:val="000000"/>
          <w:sz w:val="20"/>
          <w:szCs w:val="20"/>
        </w:rPr>
        <w:t>General Sec</w:t>
      </w:r>
      <w:r w:rsidR="00C71CD7">
        <w:rPr>
          <w:rFonts w:ascii="Arial" w:hAnsi="Arial" w:cs="Arial"/>
          <w:color w:val="000000"/>
          <w:sz w:val="20"/>
          <w:szCs w:val="20"/>
        </w:rPr>
        <w:t>retary</w:t>
      </w:r>
      <w:r>
        <w:rPr>
          <w:rFonts w:ascii="Arial" w:hAnsi="Arial" w:cs="Arial"/>
          <w:color w:val="000000"/>
          <w:sz w:val="20"/>
          <w:szCs w:val="20"/>
        </w:rPr>
        <w:t xml:space="preserve"> – </w:t>
      </w:r>
      <w:r w:rsidR="008E3B61">
        <w:rPr>
          <w:rFonts w:ascii="Arial" w:hAnsi="Arial" w:cs="Arial"/>
          <w:color w:val="000000"/>
          <w:sz w:val="20"/>
          <w:szCs w:val="20"/>
        </w:rPr>
        <w:t>Mrs Elaine Forrest</w:t>
      </w:r>
    </w:p>
    <w:p w14:paraId="528B63A3" w14:textId="4F14518C" w:rsidR="00C71CD7" w:rsidRPr="00C71CD7" w:rsidRDefault="007C5536" w:rsidP="00C71CD7">
      <w:pPr>
        <w:pStyle w:val="ListParagraph"/>
        <w:spacing w:after="0"/>
        <w:ind w:left="1080"/>
        <w:rPr>
          <w:rFonts w:ascii="Arial" w:hAnsi="Arial" w:cs="Arial"/>
          <w:color w:val="000000"/>
          <w:sz w:val="20"/>
          <w:szCs w:val="20"/>
        </w:rPr>
      </w:pPr>
      <w:r>
        <w:rPr>
          <w:rFonts w:ascii="Arial" w:hAnsi="Arial" w:cs="Arial"/>
          <w:color w:val="000000"/>
          <w:sz w:val="20"/>
          <w:szCs w:val="20"/>
        </w:rPr>
        <w:t>Treasurer –</w:t>
      </w:r>
      <w:r w:rsidR="00C71CD7">
        <w:rPr>
          <w:rFonts w:ascii="Arial" w:hAnsi="Arial" w:cs="Arial"/>
          <w:color w:val="000000"/>
          <w:sz w:val="20"/>
          <w:szCs w:val="20"/>
        </w:rPr>
        <w:t xml:space="preserve"> </w:t>
      </w:r>
      <w:r>
        <w:rPr>
          <w:rFonts w:ascii="Arial" w:hAnsi="Arial" w:cs="Arial"/>
          <w:color w:val="000000"/>
          <w:sz w:val="20"/>
          <w:szCs w:val="20"/>
        </w:rPr>
        <w:t>Mr Tony Cheatham</w:t>
      </w:r>
    </w:p>
    <w:p w14:paraId="51582F57" w14:textId="3153D012" w:rsidR="007808DA" w:rsidRPr="00FD16B8" w:rsidRDefault="00E61C29" w:rsidP="00FD16B8">
      <w:pPr>
        <w:pStyle w:val="ListParagraph"/>
        <w:spacing w:after="0"/>
        <w:ind w:left="1080"/>
        <w:rPr>
          <w:rFonts w:ascii="Arial" w:hAnsi="Arial" w:cs="Arial"/>
          <w:color w:val="000000"/>
          <w:sz w:val="20"/>
          <w:szCs w:val="20"/>
        </w:rPr>
      </w:pPr>
      <w:r>
        <w:rPr>
          <w:rFonts w:ascii="Arial" w:hAnsi="Arial" w:cs="Arial"/>
          <w:color w:val="000000"/>
          <w:sz w:val="20"/>
          <w:szCs w:val="20"/>
        </w:rPr>
        <w:t>Management committee members 4 max</w:t>
      </w:r>
      <w:r w:rsidR="00C71CD7">
        <w:rPr>
          <w:rFonts w:ascii="Arial" w:hAnsi="Arial" w:cs="Arial"/>
          <w:color w:val="000000"/>
          <w:sz w:val="20"/>
          <w:szCs w:val="20"/>
        </w:rPr>
        <w:t xml:space="preserve"> -</w:t>
      </w:r>
      <w:r w:rsidR="00D0248A">
        <w:rPr>
          <w:rFonts w:ascii="Arial" w:hAnsi="Arial" w:cs="Arial"/>
          <w:color w:val="000000"/>
          <w:sz w:val="20"/>
          <w:szCs w:val="20"/>
        </w:rPr>
        <w:t xml:space="preserve"> Stuart Broadhead</w:t>
      </w:r>
      <w:r w:rsidR="00C71CD7">
        <w:rPr>
          <w:rFonts w:ascii="Arial" w:hAnsi="Arial" w:cs="Arial"/>
          <w:color w:val="000000"/>
          <w:sz w:val="20"/>
          <w:szCs w:val="20"/>
        </w:rPr>
        <w:t>,</w:t>
      </w:r>
      <w:r w:rsidR="00D0248A">
        <w:rPr>
          <w:rFonts w:ascii="Arial" w:hAnsi="Arial" w:cs="Arial"/>
          <w:color w:val="000000"/>
          <w:sz w:val="20"/>
          <w:szCs w:val="20"/>
        </w:rPr>
        <w:t xml:space="preserve"> </w:t>
      </w:r>
      <w:r w:rsidR="00B87C61">
        <w:rPr>
          <w:rFonts w:ascii="Arial" w:hAnsi="Arial" w:cs="Arial"/>
          <w:color w:val="000000"/>
          <w:sz w:val="20"/>
          <w:szCs w:val="20"/>
        </w:rPr>
        <w:t>Courtney Gunn</w:t>
      </w:r>
      <w:r w:rsidR="00B37FD4">
        <w:rPr>
          <w:rFonts w:ascii="Arial" w:hAnsi="Arial" w:cs="Arial"/>
          <w:color w:val="000000"/>
          <w:sz w:val="20"/>
          <w:szCs w:val="20"/>
        </w:rPr>
        <w:t>, St</w:t>
      </w:r>
      <w:r w:rsidR="00B87C61">
        <w:rPr>
          <w:rFonts w:ascii="Arial" w:hAnsi="Arial" w:cs="Arial"/>
          <w:color w:val="000000"/>
          <w:sz w:val="20"/>
          <w:szCs w:val="20"/>
        </w:rPr>
        <w:t>eve Mitchell</w:t>
      </w:r>
    </w:p>
    <w:p w14:paraId="6A4ACAA6" w14:textId="77777777" w:rsidR="008E3B61" w:rsidRDefault="008E3B61" w:rsidP="008E3B61">
      <w:pPr>
        <w:spacing w:after="0"/>
        <w:rPr>
          <w:rFonts w:ascii="Arial" w:hAnsi="Arial" w:cs="Arial"/>
          <w:color w:val="000000"/>
          <w:sz w:val="20"/>
          <w:szCs w:val="20"/>
        </w:rPr>
      </w:pPr>
    </w:p>
    <w:p w14:paraId="7A37D35D" w14:textId="3B7E17A9" w:rsidR="00047AF9" w:rsidRPr="00BD0B2A" w:rsidRDefault="00BD0B2A" w:rsidP="00236C98">
      <w:pPr>
        <w:pStyle w:val="ListParagraph"/>
        <w:spacing w:after="0"/>
        <w:rPr>
          <w:rFonts w:ascii="Arial" w:hAnsi="Arial" w:cs="Arial"/>
          <w:color w:val="0000FF"/>
          <w:sz w:val="20"/>
          <w:szCs w:val="20"/>
        </w:rPr>
      </w:pPr>
      <w:r>
        <w:rPr>
          <w:rFonts w:ascii="Arial" w:hAnsi="Arial" w:cs="Arial"/>
          <w:color w:val="000000"/>
          <w:sz w:val="20"/>
          <w:szCs w:val="20"/>
        </w:rPr>
        <w:t>The EYAL Committee was unanimously elected.</w:t>
      </w:r>
    </w:p>
    <w:p w14:paraId="3CC22CBF" w14:textId="003B68A4" w:rsidR="00E61C29" w:rsidRPr="001C4036" w:rsidRDefault="00E61C29" w:rsidP="001C4036">
      <w:pPr>
        <w:spacing w:after="0"/>
        <w:rPr>
          <w:rFonts w:ascii="Arial" w:hAnsi="Arial" w:cs="Arial"/>
          <w:color w:val="000000"/>
          <w:sz w:val="20"/>
          <w:szCs w:val="20"/>
        </w:rPr>
      </w:pPr>
    </w:p>
    <w:p w14:paraId="3759003D" w14:textId="72C4B6DD" w:rsidR="001562CD" w:rsidRDefault="001562CD" w:rsidP="001562CD">
      <w:pPr>
        <w:pStyle w:val="ListParagraph"/>
        <w:numPr>
          <w:ilvl w:val="0"/>
          <w:numId w:val="6"/>
        </w:numPr>
        <w:spacing w:after="0"/>
        <w:rPr>
          <w:rFonts w:ascii="Arial" w:hAnsi="Arial" w:cs="Arial"/>
          <w:color w:val="000000"/>
          <w:sz w:val="20"/>
          <w:szCs w:val="20"/>
        </w:rPr>
      </w:pPr>
      <w:r>
        <w:rPr>
          <w:rFonts w:ascii="Arial" w:hAnsi="Arial" w:cs="Arial"/>
          <w:color w:val="000000"/>
          <w:sz w:val="20"/>
          <w:szCs w:val="20"/>
        </w:rPr>
        <w:t>Treasurers report and Budget</w:t>
      </w:r>
    </w:p>
    <w:p w14:paraId="4E42ED66" w14:textId="77777777" w:rsidR="00F155C6" w:rsidRDefault="00F155C6" w:rsidP="00F155C6">
      <w:pPr>
        <w:pStyle w:val="ListParagraph"/>
        <w:spacing w:after="0"/>
        <w:rPr>
          <w:rFonts w:ascii="Arial" w:hAnsi="Arial" w:cs="Arial"/>
          <w:color w:val="000000"/>
          <w:sz w:val="20"/>
          <w:szCs w:val="20"/>
        </w:rPr>
      </w:pPr>
    </w:p>
    <w:p w14:paraId="4F7CF76C" w14:textId="37BA039F" w:rsidR="00F155C6" w:rsidRPr="0022293C" w:rsidRDefault="001562CD" w:rsidP="0022293C">
      <w:pPr>
        <w:pStyle w:val="ListParagraph"/>
        <w:spacing w:after="0"/>
        <w:rPr>
          <w:rFonts w:ascii="Arial" w:hAnsi="Arial" w:cs="Arial"/>
          <w:i/>
          <w:iCs/>
          <w:color w:val="000000"/>
          <w:sz w:val="20"/>
          <w:szCs w:val="20"/>
        </w:rPr>
      </w:pPr>
      <w:r w:rsidRPr="001562CD">
        <w:rPr>
          <w:rFonts w:ascii="Arial" w:hAnsi="Arial" w:cs="Arial"/>
          <w:i/>
          <w:iCs/>
          <w:color w:val="000000"/>
          <w:sz w:val="20"/>
          <w:szCs w:val="20"/>
        </w:rPr>
        <w:t xml:space="preserve">The treasurer </w:t>
      </w:r>
      <w:r w:rsidR="00FD16B8">
        <w:rPr>
          <w:rFonts w:ascii="Arial" w:hAnsi="Arial" w:cs="Arial"/>
          <w:i/>
          <w:iCs/>
          <w:color w:val="000000"/>
          <w:sz w:val="20"/>
          <w:szCs w:val="20"/>
        </w:rPr>
        <w:t>is</w:t>
      </w:r>
      <w:r w:rsidRPr="001562CD">
        <w:rPr>
          <w:rFonts w:ascii="Arial" w:hAnsi="Arial" w:cs="Arial"/>
          <w:i/>
          <w:iCs/>
          <w:color w:val="000000"/>
          <w:sz w:val="20"/>
          <w:szCs w:val="20"/>
        </w:rPr>
        <w:t xml:space="preserve"> propos</w:t>
      </w:r>
      <w:r w:rsidR="00FD16B8">
        <w:rPr>
          <w:rFonts w:ascii="Arial" w:hAnsi="Arial" w:cs="Arial"/>
          <w:i/>
          <w:iCs/>
          <w:color w:val="000000"/>
          <w:sz w:val="20"/>
          <w:szCs w:val="20"/>
        </w:rPr>
        <w:t>ing</w:t>
      </w:r>
      <w:r w:rsidRPr="001562CD">
        <w:rPr>
          <w:rFonts w:ascii="Arial" w:hAnsi="Arial" w:cs="Arial"/>
          <w:i/>
          <w:iCs/>
          <w:color w:val="000000"/>
          <w:sz w:val="20"/>
          <w:szCs w:val="20"/>
        </w:rPr>
        <w:t xml:space="preserve"> that </w:t>
      </w:r>
      <w:r w:rsidR="00C71CD7">
        <w:rPr>
          <w:rFonts w:ascii="Arial" w:hAnsi="Arial" w:cs="Arial"/>
          <w:i/>
          <w:iCs/>
          <w:color w:val="000000"/>
          <w:sz w:val="20"/>
          <w:szCs w:val="20"/>
        </w:rPr>
        <w:t xml:space="preserve">the affiliation fees for all clubs </w:t>
      </w:r>
      <w:r w:rsidR="00FD16B8">
        <w:rPr>
          <w:rFonts w:ascii="Arial" w:hAnsi="Arial" w:cs="Arial"/>
          <w:i/>
          <w:iCs/>
          <w:color w:val="000000"/>
          <w:sz w:val="20"/>
          <w:szCs w:val="20"/>
        </w:rPr>
        <w:t>remains at</w:t>
      </w:r>
      <w:r w:rsidR="00C71CD7">
        <w:rPr>
          <w:rFonts w:ascii="Arial" w:hAnsi="Arial" w:cs="Arial"/>
          <w:i/>
          <w:iCs/>
          <w:color w:val="000000"/>
          <w:sz w:val="20"/>
          <w:szCs w:val="20"/>
        </w:rPr>
        <w:t xml:space="preserve"> £</w:t>
      </w:r>
      <w:r w:rsidR="00F155C6">
        <w:rPr>
          <w:rFonts w:ascii="Arial" w:hAnsi="Arial" w:cs="Arial"/>
          <w:i/>
          <w:iCs/>
          <w:color w:val="000000"/>
          <w:sz w:val="20"/>
          <w:szCs w:val="20"/>
        </w:rPr>
        <w:t>275</w:t>
      </w:r>
      <w:r w:rsidR="00C71CD7">
        <w:rPr>
          <w:rFonts w:ascii="Arial" w:hAnsi="Arial" w:cs="Arial"/>
          <w:i/>
          <w:iCs/>
          <w:color w:val="000000"/>
          <w:sz w:val="20"/>
          <w:szCs w:val="20"/>
        </w:rPr>
        <w:t xml:space="preserve"> for the 202</w:t>
      </w:r>
      <w:r w:rsidR="00F155C6">
        <w:rPr>
          <w:rFonts w:ascii="Arial" w:hAnsi="Arial" w:cs="Arial"/>
          <w:i/>
          <w:iCs/>
          <w:color w:val="000000"/>
          <w:sz w:val="20"/>
          <w:szCs w:val="20"/>
        </w:rPr>
        <w:t>5</w:t>
      </w:r>
      <w:r w:rsidR="00C71CD7">
        <w:rPr>
          <w:rFonts w:ascii="Arial" w:hAnsi="Arial" w:cs="Arial"/>
          <w:i/>
          <w:iCs/>
          <w:color w:val="000000"/>
          <w:sz w:val="20"/>
          <w:szCs w:val="20"/>
        </w:rPr>
        <w:t xml:space="preserve"> season.</w:t>
      </w:r>
      <w:r w:rsidR="00C71CD7" w:rsidRPr="0022293C">
        <w:rPr>
          <w:rFonts w:ascii="Arial" w:hAnsi="Arial" w:cs="Arial"/>
          <w:i/>
          <w:iCs/>
          <w:color w:val="000000"/>
          <w:sz w:val="20"/>
          <w:szCs w:val="20"/>
        </w:rPr>
        <w:t xml:space="preserve"> </w:t>
      </w:r>
    </w:p>
    <w:p w14:paraId="3BEBB63A" w14:textId="77777777" w:rsidR="00F155C6" w:rsidRDefault="00F155C6" w:rsidP="001562CD">
      <w:pPr>
        <w:pStyle w:val="ListParagraph"/>
        <w:spacing w:after="0"/>
        <w:rPr>
          <w:rFonts w:ascii="Arial" w:hAnsi="Arial" w:cs="Arial"/>
          <w:i/>
          <w:iCs/>
          <w:color w:val="000000"/>
          <w:sz w:val="20"/>
          <w:szCs w:val="20"/>
        </w:rPr>
      </w:pPr>
    </w:p>
    <w:p w14:paraId="695CC27D" w14:textId="066CA730" w:rsidR="00F155C6" w:rsidRDefault="00FD16B8" w:rsidP="001562CD">
      <w:pPr>
        <w:pStyle w:val="ListParagraph"/>
        <w:spacing w:after="0"/>
        <w:rPr>
          <w:rFonts w:ascii="Arial" w:hAnsi="Arial" w:cs="Arial"/>
          <w:i/>
          <w:iCs/>
          <w:color w:val="000000"/>
          <w:sz w:val="20"/>
          <w:szCs w:val="20"/>
        </w:rPr>
      </w:pPr>
      <w:r>
        <w:rPr>
          <w:rFonts w:ascii="Arial" w:hAnsi="Arial" w:cs="Arial"/>
          <w:i/>
          <w:iCs/>
          <w:color w:val="000000"/>
          <w:sz w:val="20"/>
          <w:szCs w:val="20"/>
        </w:rPr>
        <w:t>The</w:t>
      </w:r>
      <w:r w:rsidR="00F155C6">
        <w:rPr>
          <w:rFonts w:ascii="Arial" w:hAnsi="Arial" w:cs="Arial"/>
          <w:i/>
          <w:iCs/>
          <w:color w:val="000000"/>
          <w:sz w:val="20"/>
          <w:szCs w:val="20"/>
        </w:rPr>
        <w:t xml:space="preserve"> committee is proposing a</w:t>
      </w:r>
      <w:r>
        <w:rPr>
          <w:rFonts w:ascii="Arial" w:hAnsi="Arial" w:cs="Arial"/>
          <w:i/>
          <w:iCs/>
          <w:color w:val="000000"/>
          <w:sz w:val="20"/>
          <w:szCs w:val="20"/>
        </w:rPr>
        <w:t>n increase to the</w:t>
      </w:r>
      <w:r w:rsidR="00F155C6">
        <w:rPr>
          <w:rFonts w:ascii="Arial" w:hAnsi="Arial" w:cs="Arial"/>
          <w:i/>
          <w:iCs/>
          <w:color w:val="000000"/>
          <w:sz w:val="20"/>
          <w:szCs w:val="20"/>
        </w:rPr>
        <w:t xml:space="preserve"> contribution</w:t>
      </w:r>
      <w:r w:rsidR="00B41B2C">
        <w:rPr>
          <w:rFonts w:ascii="Arial" w:hAnsi="Arial" w:cs="Arial"/>
          <w:i/>
          <w:iCs/>
          <w:color w:val="000000"/>
          <w:sz w:val="20"/>
          <w:szCs w:val="20"/>
        </w:rPr>
        <w:t xml:space="preserve"> made to clubs who host fixtures. This would rise to </w:t>
      </w:r>
      <w:r w:rsidR="00F155C6">
        <w:rPr>
          <w:rFonts w:ascii="Arial" w:hAnsi="Arial" w:cs="Arial"/>
          <w:i/>
          <w:iCs/>
          <w:color w:val="000000"/>
          <w:sz w:val="20"/>
          <w:szCs w:val="20"/>
        </w:rPr>
        <w:t xml:space="preserve">  £2</w:t>
      </w:r>
      <w:r w:rsidR="00B41B2C">
        <w:rPr>
          <w:rFonts w:ascii="Arial" w:hAnsi="Arial" w:cs="Arial"/>
          <w:i/>
          <w:iCs/>
          <w:color w:val="000000"/>
          <w:sz w:val="20"/>
          <w:szCs w:val="20"/>
        </w:rPr>
        <w:t>5</w:t>
      </w:r>
      <w:r w:rsidR="00F155C6">
        <w:rPr>
          <w:rFonts w:ascii="Arial" w:hAnsi="Arial" w:cs="Arial"/>
          <w:i/>
          <w:iCs/>
          <w:color w:val="000000"/>
          <w:sz w:val="20"/>
          <w:szCs w:val="20"/>
        </w:rPr>
        <w:t>0 to host clubs (</w:t>
      </w:r>
      <w:r w:rsidR="00B41B2C">
        <w:rPr>
          <w:rFonts w:ascii="Arial" w:hAnsi="Arial" w:cs="Arial"/>
          <w:i/>
          <w:iCs/>
          <w:color w:val="000000"/>
          <w:sz w:val="20"/>
          <w:szCs w:val="20"/>
        </w:rPr>
        <w:t>an increase of £50 vs 2025) for</w:t>
      </w:r>
      <w:r w:rsidR="00F155C6">
        <w:rPr>
          <w:rFonts w:ascii="Arial" w:hAnsi="Arial" w:cs="Arial"/>
          <w:i/>
          <w:iCs/>
          <w:color w:val="000000"/>
          <w:sz w:val="20"/>
          <w:szCs w:val="20"/>
        </w:rPr>
        <w:t xml:space="preserve"> league fixtures, and up to £750 for hosting the final (subject to categorised spend and understanding of benefits gained by host club e.g. food / beverage sales). These proposals will not b</w:t>
      </w:r>
      <w:r w:rsidR="00190B60">
        <w:rPr>
          <w:rFonts w:ascii="Arial" w:hAnsi="Arial" w:cs="Arial"/>
          <w:i/>
          <w:iCs/>
          <w:color w:val="000000"/>
          <w:sz w:val="20"/>
          <w:szCs w:val="20"/>
        </w:rPr>
        <w:t>e</w:t>
      </w:r>
      <w:r w:rsidR="00F155C6">
        <w:rPr>
          <w:rFonts w:ascii="Arial" w:hAnsi="Arial" w:cs="Arial"/>
          <w:i/>
          <w:iCs/>
          <w:color w:val="000000"/>
          <w:sz w:val="20"/>
          <w:szCs w:val="20"/>
        </w:rPr>
        <w:t xml:space="preserve"> fully funded by the proposed fee increase and will see the EYAL eat into its reserves.</w:t>
      </w:r>
    </w:p>
    <w:p w14:paraId="619B2B27" w14:textId="77777777" w:rsidR="00F155C6" w:rsidRDefault="00F155C6" w:rsidP="001562CD">
      <w:pPr>
        <w:pStyle w:val="ListParagraph"/>
        <w:spacing w:after="0"/>
        <w:rPr>
          <w:rFonts w:ascii="Arial" w:hAnsi="Arial" w:cs="Arial"/>
          <w:i/>
          <w:iCs/>
          <w:color w:val="000000"/>
          <w:sz w:val="20"/>
          <w:szCs w:val="20"/>
        </w:rPr>
      </w:pPr>
    </w:p>
    <w:p w14:paraId="00754D45" w14:textId="1BA0C00E" w:rsidR="00F155C6" w:rsidRDefault="00BD0B2A" w:rsidP="001562CD">
      <w:pPr>
        <w:pStyle w:val="ListParagraph"/>
        <w:spacing w:after="0"/>
        <w:rPr>
          <w:rFonts w:ascii="Arial" w:hAnsi="Arial" w:cs="Arial"/>
          <w:color w:val="000000"/>
          <w:sz w:val="20"/>
          <w:szCs w:val="20"/>
        </w:rPr>
      </w:pPr>
      <w:r>
        <w:rPr>
          <w:rFonts w:ascii="Arial" w:hAnsi="Arial" w:cs="Arial"/>
          <w:color w:val="000000"/>
          <w:sz w:val="20"/>
          <w:szCs w:val="20"/>
        </w:rPr>
        <w:t xml:space="preserve">The treasurer confirmed that the income to the league last year, based entirely on affiliation fees, was £5775. Expenses came to £4582.40 mainly to clubs who hosted fixtures during the year. Profit for the year came to £1200. </w:t>
      </w:r>
    </w:p>
    <w:p w14:paraId="44B23497" w14:textId="77777777" w:rsidR="00BD0B2A" w:rsidRDefault="00BD0B2A" w:rsidP="001562CD">
      <w:pPr>
        <w:pStyle w:val="ListParagraph"/>
        <w:spacing w:after="0"/>
        <w:rPr>
          <w:rFonts w:ascii="Arial" w:hAnsi="Arial" w:cs="Arial"/>
          <w:color w:val="000000"/>
          <w:sz w:val="20"/>
          <w:szCs w:val="20"/>
        </w:rPr>
      </w:pPr>
    </w:p>
    <w:p w14:paraId="09167D0D" w14:textId="4B398948" w:rsidR="00BD0B2A" w:rsidRDefault="00BD0B2A" w:rsidP="001562CD">
      <w:pPr>
        <w:pStyle w:val="ListParagraph"/>
        <w:spacing w:after="0"/>
        <w:rPr>
          <w:rFonts w:ascii="Arial" w:hAnsi="Arial" w:cs="Arial"/>
          <w:color w:val="000000"/>
          <w:sz w:val="20"/>
          <w:szCs w:val="20"/>
        </w:rPr>
      </w:pPr>
      <w:r>
        <w:rPr>
          <w:rFonts w:ascii="Arial" w:hAnsi="Arial" w:cs="Arial"/>
          <w:color w:val="000000"/>
          <w:sz w:val="20"/>
          <w:szCs w:val="20"/>
        </w:rPr>
        <w:t xml:space="preserve">The AGM confirmed that affiliation fees would remain at £275 and that rebates for hosting fixtures would increase by £50. </w:t>
      </w:r>
    </w:p>
    <w:p w14:paraId="35FC53EE" w14:textId="77777777" w:rsidR="00BD0B2A" w:rsidRDefault="00BD0B2A" w:rsidP="001562CD">
      <w:pPr>
        <w:pStyle w:val="ListParagraph"/>
        <w:spacing w:after="0"/>
        <w:rPr>
          <w:rFonts w:ascii="Arial" w:hAnsi="Arial" w:cs="Arial"/>
          <w:color w:val="000000"/>
          <w:sz w:val="20"/>
          <w:szCs w:val="20"/>
        </w:rPr>
      </w:pPr>
    </w:p>
    <w:p w14:paraId="48B47AA5" w14:textId="6172605F" w:rsidR="00BD0B2A" w:rsidRDefault="00BD0B2A" w:rsidP="001562CD">
      <w:pPr>
        <w:pStyle w:val="ListParagraph"/>
        <w:spacing w:after="0"/>
        <w:rPr>
          <w:rFonts w:ascii="Arial" w:hAnsi="Arial" w:cs="Arial"/>
          <w:color w:val="000000"/>
          <w:sz w:val="20"/>
          <w:szCs w:val="20"/>
        </w:rPr>
      </w:pPr>
      <w:r>
        <w:rPr>
          <w:rFonts w:ascii="Arial" w:hAnsi="Arial" w:cs="Arial"/>
          <w:color w:val="000000"/>
          <w:sz w:val="20"/>
          <w:szCs w:val="20"/>
        </w:rPr>
        <w:t xml:space="preserve">The treasurer reiterated that he would like rebates to be requested in the same financial year as fixtures. </w:t>
      </w:r>
    </w:p>
    <w:p w14:paraId="0E3B9CDA" w14:textId="77777777" w:rsidR="00BD0B2A" w:rsidRDefault="00BD0B2A" w:rsidP="001562CD">
      <w:pPr>
        <w:pStyle w:val="ListParagraph"/>
        <w:spacing w:after="0"/>
        <w:rPr>
          <w:rFonts w:ascii="Arial" w:hAnsi="Arial" w:cs="Arial"/>
          <w:color w:val="000000"/>
          <w:sz w:val="20"/>
          <w:szCs w:val="20"/>
        </w:rPr>
      </w:pPr>
    </w:p>
    <w:p w14:paraId="4A24B36E" w14:textId="35662C66" w:rsidR="00BD0B2A" w:rsidRPr="00BD0B2A" w:rsidRDefault="00BD0B2A" w:rsidP="001562CD">
      <w:pPr>
        <w:pStyle w:val="ListParagraph"/>
        <w:spacing w:after="0"/>
        <w:rPr>
          <w:rFonts w:ascii="Arial" w:hAnsi="Arial" w:cs="Arial"/>
          <w:color w:val="000000"/>
          <w:sz w:val="20"/>
          <w:szCs w:val="20"/>
        </w:rPr>
      </w:pPr>
      <w:r>
        <w:rPr>
          <w:rFonts w:ascii="Arial" w:hAnsi="Arial" w:cs="Arial"/>
          <w:color w:val="000000"/>
          <w:sz w:val="20"/>
          <w:szCs w:val="20"/>
        </w:rPr>
        <w:t xml:space="preserve">Clive confirmed that he was being added to the EYAL bank account and this process was due to be completed imminently. </w:t>
      </w:r>
    </w:p>
    <w:p w14:paraId="27B086E9" w14:textId="77777777" w:rsidR="00F155C6" w:rsidRDefault="00F155C6" w:rsidP="001562CD">
      <w:pPr>
        <w:pStyle w:val="ListParagraph"/>
        <w:spacing w:after="0"/>
        <w:rPr>
          <w:rFonts w:ascii="Arial" w:hAnsi="Arial" w:cs="Arial"/>
          <w:i/>
          <w:iCs/>
          <w:color w:val="000000"/>
          <w:sz w:val="20"/>
          <w:szCs w:val="20"/>
        </w:rPr>
      </w:pPr>
    </w:p>
    <w:p w14:paraId="603D308F" w14:textId="77777777" w:rsidR="001562CD" w:rsidRDefault="001562CD" w:rsidP="001562CD">
      <w:pPr>
        <w:spacing w:after="0"/>
        <w:rPr>
          <w:rFonts w:ascii="Arial" w:hAnsi="Arial" w:cs="Arial"/>
          <w:color w:val="000000"/>
          <w:sz w:val="20"/>
          <w:szCs w:val="20"/>
        </w:rPr>
      </w:pPr>
    </w:p>
    <w:p w14:paraId="022A1979" w14:textId="353EE85A" w:rsidR="00E61C29" w:rsidRDefault="00E61C29" w:rsidP="001562CD">
      <w:pPr>
        <w:pStyle w:val="ListParagraph"/>
        <w:numPr>
          <w:ilvl w:val="0"/>
          <w:numId w:val="6"/>
        </w:numPr>
        <w:spacing w:after="0"/>
        <w:rPr>
          <w:rFonts w:ascii="Arial" w:hAnsi="Arial" w:cs="Arial"/>
          <w:color w:val="000000"/>
          <w:sz w:val="20"/>
          <w:szCs w:val="20"/>
        </w:rPr>
      </w:pPr>
      <w:r w:rsidRPr="001562CD">
        <w:rPr>
          <w:rFonts w:ascii="Arial" w:hAnsi="Arial" w:cs="Arial"/>
          <w:color w:val="000000"/>
          <w:sz w:val="20"/>
          <w:szCs w:val="20"/>
        </w:rPr>
        <w:t xml:space="preserve">Fixtures Secretary report for </w:t>
      </w:r>
      <w:r w:rsidR="00A07DE2" w:rsidRPr="001562CD">
        <w:rPr>
          <w:rFonts w:ascii="Arial" w:hAnsi="Arial" w:cs="Arial"/>
          <w:color w:val="000000"/>
          <w:sz w:val="20"/>
          <w:szCs w:val="20"/>
        </w:rPr>
        <w:t>202</w:t>
      </w:r>
      <w:r w:rsidR="00F155C6">
        <w:rPr>
          <w:rFonts w:ascii="Arial" w:hAnsi="Arial" w:cs="Arial"/>
          <w:color w:val="000000"/>
          <w:sz w:val="20"/>
          <w:szCs w:val="20"/>
        </w:rPr>
        <w:t>4</w:t>
      </w:r>
    </w:p>
    <w:p w14:paraId="306740EB" w14:textId="77777777" w:rsidR="005F75C3" w:rsidRDefault="005F75C3" w:rsidP="005F75C3">
      <w:pPr>
        <w:pStyle w:val="ListParagraph"/>
        <w:spacing w:after="0"/>
        <w:rPr>
          <w:rFonts w:ascii="Arial" w:hAnsi="Arial" w:cs="Arial"/>
          <w:color w:val="000000"/>
          <w:sz w:val="20"/>
          <w:szCs w:val="20"/>
        </w:rPr>
      </w:pPr>
    </w:p>
    <w:p w14:paraId="549DD641" w14:textId="198558EC" w:rsidR="005F75C3" w:rsidRDefault="003C2E72" w:rsidP="005F75C3">
      <w:pPr>
        <w:pStyle w:val="ListParagraph"/>
        <w:spacing w:after="0"/>
        <w:rPr>
          <w:rFonts w:ascii="Arial" w:hAnsi="Arial" w:cs="Arial"/>
          <w:i/>
          <w:iCs/>
          <w:color w:val="000000"/>
          <w:sz w:val="20"/>
          <w:szCs w:val="20"/>
        </w:rPr>
      </w:pPr>
      <w:r>
        <w:rPr>
          <w:rFonts w:ascii="Arial" w:hAnsi="Arial" w:cs="Arial"/>
          <w:i/>
          <w:iCs/>
          <w:color w:val="000000"/>
          <w:sz w:val="20"/>
          <w:szCs w:val="20"/>
        </w:rPr>
        <w:t>The committee, after discussion decided</w:t>
      </w:r>
      <w:r w:rsidR="005F75C3">
        <w:rPr>
          <w:rFonts w:ascii="Arial" w:hAnsi="Arial" w:cs="Arial"/>
          <w:i/>
          <w:iCs/>
          <w:color w:val="000000"/>
          <w:sz w:val="20"/>
          <w:szCs w:val="20"/>
        </w:rPr>
        <w:t xml:space="preserve"> that the number of fixtures and league structure worked effectively in 2025 and thus will be retained for 2026.</w:t>
      </w:r>
    </w:p>
    <w:p w14:paraId="7D965527" w14:textId="77777777" w:rsidR="00FB0C9C" w:rsidRDefault="00FB0C9C" w:rsidP="005F75C3">
      <w:pPr>
        <w:pStyle w:val="ListParagraph"/>
        <w:spacing w:after="0"/>
        <w:rPr>
          <w:rFonts w:ascii="Arial" w:hAnsi="Arial" w:cs="Arial"/>
          <w:i/>
          <w:iCs/>
          <w:color w:val="000000"/>
          <w:sz w:val="20"/>
          <w:szCs w:val="20"/>
        </w:rPr>
      </w:pPr>
    </w:p>
    <w:p w14:paraId="5C637739" w14:textId="77777777" w:rsidR="00FB0C9C" w:rsidRPr="00236C98" w:rsidRDefault="00FB0C9C" w:rsidP="00FB0C9C">
      <w:pPr>
        <w:pStyle w:val="ListParagraph"/>
        <w:spacing w:after="0"/>
        <w:ind w:left="690"/>
        <w:rPr>
          <w:rFonts w:ascii="Arial" w:hAnsi="Arial" w:cs="Arial"/>
          <w:i/>
          <w:iCs/>
          <w:color w:val="000000"/>
          <w:sz w:val="20"/>
          <w:szCs w:val="20"/>
        </w:rPr>
      </w:pPr>
      <w:r>
        <w:rPr>
          <w:rFonts w:ascii="Arial" w:hAnsi="Arial" w:cs="Arial"/>
          <w:i/>
          <w:iCs/>
          <w:color w:val="000000"/>
          <w:sz w:val="20"/>
          <w:szCs w:val="20"/>
        </w:rPr>
        <w:t xml:space="preserve">The proposed dates for the EYAL Fixtures in 2026 are as follows: </w:t>
      </w:r>
    </w:p>
    <w:p w14:paraId="6EE1A9BC" w14:textId="77777777" w:rsidR="00FB0C9C" w:rsidRDefault="00FB0C9C" w:rsidP="00FB0C9C">
      <w:pPr>
        <w:pStyle w:val="ListParagraph"/>
        <w:spacing w:after="0"/>
        <w:ind w:left="1080"/>
        <w:rPr>
          <w:rFonts w:ascii="Arial" w:hAnsi="Arial" w:cs="Arial"/>
          <w:color w:val="000000"/>
          <w:sz w:val="20"/>
          <w:szCs w:val="20"/>
        </w:rPr>
      </w:pPr>
    </w:p>
    <w:p w14:paraId="62397DF1" w14:textId="5367E5C5" w:rsidR="00FB0C9C" w:rsidRDefault="00FB0C9C" w:rsidP="00FB0C9C">
      <w:pPr>
        <w:pStyle w:val="ListParagraph"/>
        <w:spacing w:after="0"/>
        <w:ind w:left="1080"/>
        <w:rPr>
          <w:rFonts w:ascii="Arial" w:hAnsi="Arial" w:cs="Arial"/>
          <w:color w:val="000000"/>
          <w:sz w:val="20"/>
          <w:szCs w:val="20"/>
        </w:rPr>
      </w:pPr>
      <w:r>
        <w:rPr>
          <w:rFonts w:ascii="Arial" w:hAnsi="Arial" w:cs="Arial"/>
          <w:color w:val="000000"/>
          <w:sz w:val="20"/>
          <w:szCs w:val="20"/>
        </w:rPr>
        <w:t xml:space="preserve">Proposed dates for league events    </w:t>
      </w:r>
      <w:r w:rsidR="006D312E" w:rsidRPr="006D312E">
        <w:rPr>
          <w:rFonts w:ascii="Arial" w:hAnsi="Arial" w:cs="Arial"/>
          <w:color w:val="000000"/>
          <w:sz w:val="20"/>
          <w:szCs w:val="20"/>
          <w:highlight w:val="yellow"/>
        </w:rPr>
        <w:t>26</w:t>
      </w:r>
      <w:r w:rsidRPr="006D312E">
        <w:rPr>
          <w:rFonts w:ascii="Arial" w:hAnsi="Arial" w:cs="Arial"/>
          <w:color w:val="000000"/>
          <w:sz w:val="20"/>
          <w:szCs w:val="20"/>
          <w:highlight w:val="yellow"/>
          <w:vertAlign w:val="superscript"/>
        </w:rPr>
        <w:t>th</w:t>
      </w:r>
      <w:r w:rsidRPr="006D312E">
        <w:rPr>
          <w:rFonts w:ascii="Arial" w:hAnsi="Arial" w:cs="Arial"/>
          <w:color w:val="000000"/>
          <w:sz w:val="20"/>
          <w:szCs w:val="20"/>
          <w:highlight w:val="yellow"/>
        </w:rPr>
        <w:t xml:space="preserve"> April</w:t>
      </w:r>
      <w:r>
        <w:rPr>
          <w:rFonts w:ascii="Arial" w:hAnsi="Arial" w:cs="Arial"/>
          <w:color w:val="000000"/>
          <w:sz w:val="20"/>
          <w:szCs w:val="20"/>
        </w:rPr>
        <w:t>, 7</w:t>
      </w:r>
      <w:r w:rsidRPr="002B7B34">
        <w:rPr>
          <w:rFonts w:ascii="Arial" w:hAnsi="Arial" w:cs="Arial"/>
          <w:color w:val="000000"/>
          <w:sz w:val="20"/>
          <w:szCs w:val="20"/>
          <w:vertAlign w:val="superscript"/>
        </w:rPr>
        <w:t>th</w:t>
      </w:r>
      <w:r>
        <w:rPr>
          <w:rFonts w:ascii="Arial" w:hAnsi="Arial" w:cs="Arial"/>
          <w:color w:val="000000"/>
          <w:sz w:val="20"/>
          <w:szCs w:val="20"/>
        </w:rPr>
        <w:t xml:space="preserve"> June, 5</w:t>
      </w:r>
      <w:r w:rsidRPr="00F155C6">
        <w:rPr>
          <w:rFonts w:ascii="Arial" w:hAnsi="Arial" w:cs="Arial"/>
          <w:color w:val="000000"/>
          <w:sz w:val="20"/>
          <w:szCs w:val="20"/>
          <w:vertAlign w:val="superscript"/>
        </w:rPr>
        <w:t>th</w:t>
      </w:r>
      <w:r>
        <w:rPr>
          <w:rFonts w:ascii="Arial" w:hAnsi="Arial" w:cs="Arial"/>
          <w:color w:val="000000"/>
          <w:sz w:val="20"/>
          <w:szCs w:val="20"/>
        </w:rPr>
        <w:t xml:space="preserve"> July, 16</w:t>
      </w:r>
      <w:r w:rsidRPr="00F155C6">
        <w:rPr>
          <w:rFonts w:ascii="Arial" w:hAnsi="Arial" w:cs="Arial"/>
          <w:color w:val="000000"/>
          <w:sz w:val="20"/>
          <w:szCs w:val="20"/>
          <w:vertAlign w:val="superscript"/>
        </w:rPr>
        <w:t>th</w:t>
      </w:r>
      <w:r>
        <w:rPr>
          <w:rFonts w:ascii="Arial" w:hAnsi="Arial" w:cs="Arial"/>
          <w:color w:val="000000"/>
          <w:sz w:val="20"/>
          <w:szCs w:val="20"/>
        </w:rPr>
        <w:t xml:space="preserve"> August</w:t>
      </w:r>
    </w:p>
    <w:p w14:paraId="52A16F13" w14:textId="77777777" w:rsidR="00FB0C9C" w:rsidRDefault="00FB0C9C" w:rsidP="00FB0C9C">
      <w:pPr>
        <w:pStyle w:val="ListParagraph"/>
        <w:spacing w:after="0"/>
        <w:ind w:left="1080"/>
        <w:rPr>
          <w:rFonts w:ascii="Arial" w:hAnsi="Arial" w:cs="Arial"/>
          <w:color w:val="000000"/>
          <w:sz w:val="20"/>
          <w:szCs w:val="20"/>
        </w:rPr>
      </w:pPr>
      <w:r>
        <w:rPr>
          <w:rFonts w:ascii="Arial" w:hAnsi="Arial" w:cs="Arial"/>
          <w:color w:val="000000"/>
          <w:sz w:val="20"/>
          <w:szCs w:val="20"/>
        </w:rPr>
        <w:t>Proposed date for final</w:t>
      </w:r>
      <w:r>
        <w:rPr>
          <w:rFonts w:ascii="Arial" w:hAnsi="Arial" w:cs="Arial"/>
          <w:color w:val="000000"/>
          <w:sz w:val="20"/>
          <w:szCs w:val="20"/>
        </w:rPr>
        <w:tab/>
      </w:r>
      <w:r>
        <w:rPr>
          <w:rFonts w:ascii="Arial" w:hAnsi="Arial" w:cs="Arial"/>
          <w:color w:val="000000"/>
          <w:sz w:val="20"/>
          <w:szCs w:val="20"/>
        </w:rPr>
        <w:tab/>
        <w:t>6</w:t>
      </w:r>
      <w:r w:rsidRPr="002B7B34">
        <w:rPr>
          <w:rFonts w:ascii="Arial" w:hAnsi="Arial" w:cs="Arial"/>
          <w:color w:val="000000"/>
          <w:sz w:val="20"/>
          <w:szCs w:val="20"/>
          <w:vertAlign w:val="superscript"/>
        </w:rPr>
        <w:t>th</w:t>
      </w:r>
      <w:r>
        <w:rPr>
          <w:rFonts w:ascii="Arial" w:hAnsi="Arial" w:cs="Arial"/>
          <w:color w:val="000000"/>
          <w:sz w:val="20"/>
          <w:szCs w:val="20"/>
        </w:rPr>
        <w:t xml:space="preserve"> September</w:t>
      </w:r>
    </w:p>
    <w:p w14:paraId="3C40EC20" w14:textId="77777777" w:rsidR="00FB0C9C" w:rsidRDefault="00FB0C9C" w:rsidP="005F75C3">
      <w:pPr>
        <w:pStyle w:val="ListParagraph"/>
        <w:spacing w:after="0"/>
        <w:rPr>
          <w:rFonts w:ascii="Arial" w:hAnsi="Arial" w:cs="Arial"/>
          <w:i/>
          <w:iCs/>
          <w:color w:val="000000"/>
          <w:sz w:val="20"/>
          <w:szCs w:val="20"/>
        </w:rPr>
      </w:pPr>
    </w:p>
    <w:p w14:paraId="58A16B56" w14:textId="51FDEFFE" w:rsidR="005F75C3" w:rsidRDefault="00BD0B2A" w:rsidP="005F75C3">
      <w:pPr>
        <w:spacing w:after="0"/>
        <w:rPr>
          <w:rFonts w:ascii="Arial" w:hAnsi="Arial" w:cs="Arial"/>
          <w:color w:val="000000"/>
          <w:sz w:val="20"/>
          <w:szCs w:val="20"/>
        </w:rPr>
      </w:pPr>
      <w:r>
        <w:rPr>
          <w:rFonts w:ascii="Arial" w:hAnsi="Arial" w:cs="Arial"/>
          <w:color w:val="000000"/>
          <w:sz w:val="20"/>
          <w:szCs w:val="20"/>
        </w:rPr>
        <w:t xml:space="preserve">The Fixtures secretary thanked all the clubs who had hosted in the 2025 season for their support. He confirmed that Orion has resigned from the league, but they will be replaced by Southend who will be in a Composite team with Ilford. Karen Sanders (EA) has been notified of the change. </w:t>
      </w:r>
    </w:p>
    <w:p w14:paraId="3756453E" w14:textId="77777777" w:rsidR="00BD0B2A" w:rsidRDefault="00BD0B2A" w:rsidP="005F75C3">
      <w:pPr>
        <w:spacing w:after="0"/>
        <w:rPr>
          <w:rFonts w:ascii="Arial" w:hAnsi="Arial" w:cs="Arial"/>
          <w:color w:val="000000"/>
          <w:sz w:val="20"/>
          <w:szCs w:val="20"/>
        </w:rPr>
      </w:pPr>
    </w:p>
    <w:p w14:paraId="56A46B10" w14:textId="0ECB060A" w:rsidR="00BD0B2A" w:rsidRDefault="00BD0B2A" w:rsidP="005F75C3">
      <w:pPr>
        <w:spacing w:after="0"/>
        <w:rPr>
          <w:rFonts w:ascii="Arial" w:hAnsi="Arial" w:cs="Arial"/>
          <w:color w:val="000000"/>
          <w:sz w:val="20"/>
          <w:szCs w:val="20"/>
        </w:rPr>
      </w:pPr>
      <w:r>
        <w:rPr>
          <w:rFonts w:ascii="Arial" w:hAnsi="Arial" w:cs="Arial"/>
          <w:color w:val="000000"/>
          <w:sz w:val="20"/>
          <w:szCs w:val="20"/>
        </w:rPr>
        <w:t xml:space="preserve">All proposed dates were confirmed at the AGM and the fixtures for 2026 can be viewed on the website. </w:t>
      </w:r>
    </w:p>
    <w:p w14:paraId="069875BA" w14:textId="77777777" w:rsidR="00BD0B2A" w:rsidRDefault="00BD0B2A" w:rsidP="005F75C3">
      <w:pPr>
        <w:spacing w:after="0"/>
        <w:rPr>
          <w:rFonts w:ascii="Arial" w:hAnsi="Arial" w:cs="Arial"/>
          <w:color w:val="000000"/>
          <w:sz w:val="20"/>
          <w:szCs w:val="20"/>
        </w:rPr>
      </w:pPr>
    </w:p>
    <w:p w14:paraId="0442F297" w14:textId="05F63DEE" w:rsidR="00BD0B2A" w:rsidRDefault="00BD0B2A" w:rsidP="005F75C3">
      <w:pPr>
        <w:spacing w:after="0"/>
        <w:rPr>
          <w:rFonts w:ascii="Arial" w:hAnsi="Arial" w:cs="Arial"/>
          <w:color w:val="000000"/>
          <w:sz w:val="20"/>
          <w:szCs w:val="20"/>
        </w:rPr>
      </w:pPr>
      <w:r>
        <w:rPr>
          <w:rFonts w:ascii="Arial" w:hAnsi="Arial" w:cs="Arial"/>
          <w:color w:val="000000"/>
          <w:sz w:val="20"/>
          <w:szCs w:val="20"/>
        </w:rPr>
        <w:t xml:space="preserve">To note – Havering and Sandy have 6 lane tracks. Ray has updated the rules to confirm how clubs would manage fixtures with 7 teams wanting to run an A or B string race. </w:t>
      </w:r>
    </w:p>
    <w:p w14:paraId="253D3EE1" w14:textId="77777777" w:rsidR="00BD0B2A" w:rsidRDefault="00BD0B2A" w:rsidP="005F75C3">
      <w:pPr>
        <w:spacing w:after="0"/>
        <w:rPr>
          <w:rFonts w:ascii="Arial" w:hAnsi="Arial" w:cs="Arial"/>
          <w:color w:val="000000"/>
          <w:sz w:val="20"/>
          <w:szCs w:val="20"/>
        </w:rPr>
      </w:pPr>
    </w:p>
    <w:p w14:paraId="1869F1B8" w14:textId="570F02A5" w:rsidR="00BD0B2A" w:rsidRDefault="00BD0B2A" w:rsidP="005F75C3">
      <w:pPr>
        <w:spacing w:after="0"/>
        <w:rPr>
          <w:rFonts w:ascii="Arial" w:hAnsi="Arial" w:cs="Arial"/>
          <w:color w:val="000000"/>
          <w:sz w:val="20"/>
          <w:szCs w:val="20"/>
        </w:rPr>
      </w:pPr>
      <w:r>
        <w:rPr>
          <w:rFonts w:ascii="Arial" w:hAnsi="Arial" w:cs="Arial"/>
          <w:color w:val="000000"/>
          <w:sz w:val="20"/>
          <w:szCs w:val="20"/>
        </w:rPr>
        <w:t>The Bedford Track (Hosting 5</w:t>
      </w:r>
      <w:r w:rsidRPr="00BD0B2A">
        <w:rPr>
          <w:rFonts w:ascii="Arial" w:hAnsi="Arial" w:cs="Arial"/>
          <w:color w:val="000000"/>
          <w:sz w:val="20"/>
          <w:szCs w:val="20"/>
          <w:vertAlign w:val="superscript"/>
        </w:rPr>
        <w:t>th</w:t>
      </w:r>
      <w:r>
        <w:rPr>
          <w:rFonts w:ascii="Arial" w:hAnsi="Arial" w:cs="Arial"/>
          <w:color w:val="000000"/>
          <w:sz w:val="20"/>
          <w:szCs w:val="20"/>
        </w:rPr>
        <w:t xml:space="preserve"> July) has been newly laid and all visiting clubs need to ensure their athletes have Christmas tree spikes for this fixture.</w:t>
      </w:r>
    </w:p>
    <w:p w14:paraId="79E597D1" w14:textId="77777777" w:rsidR="00BD0B2A" w:rsidRDefault="00BD0B2A" w:rsidP="005F75C3">
      <w:pPr>
        <w:spacing w:after="0"/>
        <w:rPr>
          <w:rFonts w:ascii="Arial" w:hAnsi="Arial" w:cs="Arial"/>
          <w:color w:val="000000"/>
          <w:sz w:val="20"/>
          <w:szCs w:val="20"/>
        </w:rPr>
      </w:pPr>
    </w:p>
    <w:p w14:paraId="69CEC27F" w14:textId="3A33BCE6" w:rsidR="00BD0B2A" w:rsidRDefault="00BD0B2A" w:rsidP="005F75C3">
      <w:pPr>
        <w:spacing w:after="0"/>
        <w:rPr>
          <w:rFonts w:ascii="Arial" w:hAnsi="Arial" w:cs="Arial"/>
          <w:color w:val="000000"/>
          <w:sz w:val="20"/>
          <w:szCs w:val="20"/>
        </w:rPr>
      </w:pPr>
      <w:r>
        <w:rPr>
          <w:rFonts w:ascii="Arial" w:hAnsi="Arial" w:cs="Arial"/>
          <w:color w:val="000000"/>
          <w:sz w:val="20"/>
          <w:szCs w:val="20"/>
        </w:rPr>
        <w:t xml:space="preserve">The change to the EA rule regarding a Level 2 starter being a requirement at every league match was noted and discussed – host clubs are advised to book their starters early! </w:t>
      </w:r>
    </w:p>
    <w:p w14:paraId="277297BF" w14:textId="77777777" w:rsidR="00BD0B2A" w:rsidRDefault="00BD0B2A" w:rsidP="005F75C3">
      <w:pPr>
        <w:spacing w:after="0"/>
        <w:rPr>
          <w:rFonts w:ascii="Arial" w:hAnsi="Arial" w:cs="Arial"/>
          <w:color w:val="000000"/>
          <w:sz w:val="20"/>
          <w:szCs w:val="20"/>
        </w:rPr>
      </w:pPr>
    </w:p>
    <w:p w14:paraId="5C060CF3" w14:textId="0D4C1941" w:rsidR="00BD0B2A" w:rsidRPr="00BD0B2A" w:rsidRDefault="00BD0B2A" w:rsidP="005F75C3">
      <w:pPr>
        <w:spacing w:after="0"/>
        <w:rPr>
          <w:rFonts w:ascii="Arial" w:hAnsi="Arial" w:cs="Arial"/>
          <w:color w:val="000000"/>
          <w:sz w:val="20"/>
          <w:szCs w:val="20"/>
        </w:rPr>
      </w:pPr>
      <w:r>
        <w:rPr>
          <w:rFonts w:ascii="Arial" w:hAnsi="Arial" w:cs="Arial"/>
          <w:color w:val="000000"/>
          <w:sz w:val="20"/>
          <w:szCs w:val="20"/>
        </w:rPr>
        <w:t>The secretary (Elaine) will arrange permits for the matches.</w:t>
      </w:r>
    </w:p>
    <w:p w14:paraId="4DD8F3D5" w14:textId="34CA788E" w:rsidR="00E61C29" w:rsidRDefault="00E61C29" w:rsidP="00E61C29">
      <w:pPr>
        <w:spacing w:after="0"/>
        <w:rPr>
          <w:rFonts w:ascii="Arial" w:hAnsi="Arial" w:cs="Arial"/>
          <w:color w:val="000000"/>
          <w:sz w:val="20"/>
          <w:szCs w:val="20"/>
        </w:rPr>
      </w:pPr>
    </w:p>
    <w:p w14:paraId="273821F6" w14:textId="77777777" w:rsidR="00FB0C9C" w:rsidRDefault="00FB0C9C" w:rsidP="00E61C29">
      <w:pPr>
        <w:spacing w:after="0"/>
        <w:rPr>
          <w:rFonts w:ascii="Arial" w:hAnsi="Arial" w:cs="Arial"/>
          <w:color w:val="000000"/>
          <w:sz w:val="20"/>
          <w:szCs w:val="20"/>
        </w:rPr>
      </w:pPr>
    </w:p>
    <w:p w14:paraId="215BC37D" w14:textId="77777777" w:rsidR="005F75C3" w:rsidRPr="005F75C3" w:rsidRDefault="005F75C3" w:rsidP="005F75C3">
      <w:pPr>
        <w:pStyle w:val="ListParagraph"/>
        <w:spacing w:after="0"/>
        <w:rPr>
          <w:rFonts w:ascii="Arial" w:hAnsi="Arial" w:cs="Arial"/>
          <w:i/>
          <w:iCs/>
          <w:color w:val="000000"/>
          <w:sz w:val="20"/>
          <w:szCs w:val="20"/>
        </w:rPr>
      </w:pPr>
    </w:p>
    <w:p w14:paraId="2CB72676" w14:textId="78ADAB9A" w:rsidR="00C71CD7" w:rsidRPr="00396A95" w:rsidRDefault="00C71CD7" w:rsidP="00C71CD7">
      <w:pPr>
        <w:pStyle w:val="ListParagraph"/>
        <w:numPr>
          <w:ilvl w:val="0"/>
          <w:numId w:val="6"/>
        </w:numPr>
        <w:spacing w:after="0"/>
        <w:rPr>
          <w:rFonts w:ascii="Arial" w:hAnsi="Arial" w:cs="Arial"/>
          <w:i/>
          <w:iCs/>
          <w:color w:val="000000"/>
          <w:sz w:val="20"/>
          <w:szCs w:val="20"/>
        </w:rPr>
      </w:pPr>
      <w:r>
        <w:rPr>
          <w:rFonts w:ascii="Arial" w:hAnsi="Arial" w:cs="Arial"/>
          <w:color w:val="000000"/>
          <w:sz w:val="20"/>
          <w:szCs w:val="20"/>
        </w:rPr>
        <w:t>Proposals for the 202</w:t>
      </w:r>
      <w:r w:rsidR="00E60A47">
        <w:rPr>
          <w:rFonts w:ascii="Arial" w:hAnsi="Arial" w:cs="Arial"/>
          <w:color w:val="000000"/>
          <w:sz w:val="20"/>
          <w:szCs w:val="20"/>
        </w:rPr>
        <w:t>6</w:t>
      </w:r>
      <w:r>
        <w:rPr>
          <w:rFonts w:ascii="Arial" w:hAnsi="Arial" w:cs="Arial"/>
          <w:color w:val="000000"/>
          <w:sz w:val="20"/>
          <w:szCs w:val="20"/>
        </w:rPr>
        <w:t xml:space="preserve"> season</w:t>
      </w:r>
    </w:p>
    <w:p w14:paraId="724AE840" w14:textId="77777777" w:rsidR="00396A95" w:rsidRPr="00F135C2" w:rsidRDefault="00396A95" w:rsidP="00F135C2">
      <w:pPr>
        <w:spacing w:after="0"/>
        <w:rPr>
          <w:rFonts w:ascii="Arial" w:hAnsi="Arial" w:cs="Arial"/>
          <w:i/>
          <w:iCs/>
          <w:color w:val="000000"/>
          <w:sz w:val="20"/>
          <w:szCs w:val="20"/>
        </w:rPr>
      </w:pPr>
    </w:p>
    <w:p w14:paraId="41A88867" w14:textId="65A4F22E" w:rsidR="002D2584" w:rsidRDefault="009B424B" w:rsidP="009B424B">
      <w:pPr>
        <w:spacing w:after="0"/>
        <w:ind w:left="720"/>
        <w:rPr>
          <w:rFonts w:ascii="Arial" w:hAnsi="Arial" w:cs="Arial"/>
          <w:i/>
          <w:iCs/>
          <w:color w:val="000000"/>
          <w:sz w:val="20"/>
          <w:szCs w:val="20"/>
        </w:rPr>
      </w:pPr>
      <w:r>
        <w:rPr>
          <w:rFonts w:ascii="Arial" w:hAnsi="Arial" w:cs="Arial"/>
          <w:i/>
          <w:iCs/>
          <w:color w:val="000000"/>
          <w:sz w:val="20"/>
          <w:szCs w:val="20"/>
        </w:rPr>
        <w:t>Th</w:t>
      </w:r>
      <w:r w:rsidR="002D2584">
        <w:rPr>
          <w:rFonts w:ascii="Arial" w:hAnsi="Arial" w:cs="Arial"/>
          <w:i/>
          <w:iCs/>
          <w:color w:val="000000"/>
          <w:sz w:val="20"/>
          <w:szCs w:val="20"/>
        </w:rPr>
        <w:t>ank you to everyone who has provided feedback on the 202</w:t>
      </w:r>
      <w:r w:rsidR="00C573D4">
        <w:rPr>
          <w:rFonts w:ascii="Arial" w:hAnsi="Arial" w:cs="Arial"/>
          <w:i/>
          <w:iCs/>
          <w:color w:val="000000"/>
          <w:sz w:val="20"/>
          <w:szCs w:val="20"/>
        </w:rPr>
        <w:t>5</w:t>
      </w:r>
      <w:r w:rsidR="002D2584">
        <w:rPr>
          <w:rFonts w:ascii="Arial" w:hAnsi="Arial" w:cs="Arial"/>
          <w:i/>
          <w:iCs/>
          <w:color w:val="000000"/>
          <w:sz w:val="20"/>
          <w:szCs w:val="20"/>
        </w:rPr>
        <w:t xml:space="preserve"> season</w:t>
      </w:r>
      <w:r w:rsidR="003F1444">
        <w:rPr>
          <w:rFonts w:ascii="Arial" w:hAnsi="Arial" w:cs="Arial"/>
          <w:i/>
          <w:iCs/>
          <w:color w:val="000000"/>
          <w:sz w:val="20"/>
          <w:szCs w:val="20"/>
        </w:rPr>
        <w:t xml:space="preserve"> and sent suggestions for the 202</w:t>
      </w:r>
      <w:r w:rsidR="00C573D4">
        <w:rPr>
          <w:rFonts w:ascii="Arial" w:hAnsi="Arial" w:cs="Arial"/>
          <w:i/>
          <w:iCs/>
          <w:color w:val="000000"/>
          <w:sz w:val="20"/>
          <w:szCs w:val="20"/>
        </w:rPr>
        <w:t xml:space="preserve">6 </w:t>
      </w:r>
      <w:r w:rsidR="003F1444">
        <w:rPr>
          <w:rFonts w:ascii="Arial" w:hAnsi="Arial" w:cs="Arial"/>
          <w:i/>
          <w:iCs/>
          <w:color w:val="000000"/>
          <w:sz w:val="20"/>
          <w:szCs w:val="20"/>
        </w:rPr>
        <w:t>season</w:t>
      </w:r>
      <w:r w:rsidR="002D2584">
        <w:rPr>
          <w:rFonts w:ascii="Arial" w:hAnsi="Arial" w:cs="Arial"/>
          <w:i/>
          <w:iCs/>
          <w:color w:val="000000"/>
          <w:sz w:val="20"/>
          <w:szCs w:val="20"/>
        </w:rPr>
        <w:t xml:space="preserve">. </w:t>
      </w:r>
    </w:p>
    <w:p w14:paraId="1AB70E17" w14:textId="77777777" w:rsidR="002D2584" w:rsidRDefault="002D2584" w:rsidP="009B424B">
      <w:pPr>
        <w:spacing w:after="0"/>
        <w:ind w:left="720"/>
        <w:rPr>
          <w:rFonts w:ascii="Arial" w:hAnsi="Arial" w:cs="Arial"/>
          <w:i/>
          <w:iCs/>
          <w:color w:val="000000"/>
          <w:sz w:val="20"/>
          <w:szCs w:val="20"/>
        </w:rPr>
      </w:pPr>
    </w:p>
    <w:p w14:paraId="5655995D" w14:textId="77777777" w:rsidR="00FB0C9C" w:rsidRDefault="002D2584" w:rsidP="002D2584">
      <w:pPr>
        <w:spacing w:after="0"/>
        <w:ind w:left="720"/>
        <w:rPr>
          <w:rFonts w:ascii="Arial" w:hAnsi="Arial" w:cs="Arial"/>
          <w:i/>
          <w:iCs/>
          <w:color w:val="000000"/>
          <w:sz w:val="20"/>
          <w:szCs w:val="20"/>
        </w:rPr>
      </w:pPr>
      <w:r>
        <w:rPr>
          <w:rFonts w:ascii="Arial" w:hAnsi="Arial" w:cs="Arial"/>
          <w:i/>
          <w:iCs/>
          <w:color w:val="000000"/>
          <w:sz w:val="20"/>
          <w:szCs w:val="20"/>
        </w:rPr>
        <w:t>Based on th</w:t>
      </w:r>
      <w:r w:rsidR="00C573D4">
        <w:rPr>
          <w:rFonts w:ascii="Arial" w:hAnsi="Arial" w:cs="Arial"/>
          <w:i/>
          <w:iCs/>
          <w:color w:val="000000"/>
          <w:sz w:val="20"/>
          <w:szCs w:val="20"/>
        </w:rPr>
        <w:t>e feedback received</w:t>
      </w:r>
      <w:r>
        <w:rPr>
          <w:rFonts w:ascii="Arial" w:hAnsi="Arial" w:cs="Arial"/>
          <w:i/>
          <w:iCs/>
          <w:color w:val="000000"/>
          <w:sz w:val="20"/>
          <w:szCs w:val="20"/>
        </w:rPr>
        <w:t xml:space="preserve"> the committee has set out the following proposals for the 202</w:t>
      </w:r>
      <w:r w:rsidR="00C573D4">
        <w:rPr>
          <w:rFonts w:ascii="Arial" w:hAnsi="Arial" w:cs="Arial"/>
          <w:i/>
          <w:iCs/>
          <w:color w:val="000000"/>
          <w:sz w:val="20"/>
          <w:szCs w:val="20"/>
        </w:rPr>
        <w:t>6</w:t>
      </w:r>
      <w:r>
        <w:rPr>
          <w:rFonts w:ascii="Arial" w:hAnsi="Arial" w:cs="Arial"/>
          <w:i/>
          <w:iCs/>
          <w:color w:val="000000"/>
          <w:sz w:val="20"/>
          <w:szCs w:val="20"/>
        </w:rPr>
        <w:t xml:space="preserve"> season.</w:t>
      </w:r>
    </w:p>
    <w:p w14:paraId="2920631D" w14:textId="7C78262E" w:rsidR="00FB0C9C" w:rsidRDefault="00FB0C9C" w:rsidP="002D2584">
      <w:pPr>
        <w:spacing w:after="0"/>
        <w:ind w:left="720"/>
        <w:rPr>
          <w:rFonts w:ascii="Arial" w:hAnsi="Arial" w:cs="Arial"/>
          <w:i/>
          <w:iCs/>
          <w:color w:val="000000"/>
          <w:sz w:val="20"/>
          <w:szCs w:val="20"/>
        </w:rPr>
      </w:pPr>
      <w:r>
        <w:rPr>
          <w:rFonts w:ascii="Arial" w:hAnsi="Arial" w:cs="Arial"/>
          <w:i/>
          <w:iCs/>
          <w:color w:val="000000"/>
          <w:sz w:val="20"/>
          <w:szCs w:val="20"/>
        </w:rPr>
        <w:t xml:space="preserve">Focus has been on: </w:t>
      </w:r>
    </w:p>
    <w:p w14:paraId="42424836" w14:textId="77777777" w:rsidR="003C2E72" w:rsidRDefault="003C2E72" w:rsidP="002D2584">
      <w:pPr>
        <w:spacing w:after="0"/>
        <w:ind w:left="720"/>
        <w:rPr>
          <w:rFonts w:ascii="Arial" w:hAnsi="Arial" w:cs="Arial"/>
          <w:i/>
          <w:iCs/>
          <w:color w:val="000000"/>
          <w:sz w:val="20"/>
          <w:szCs w:val="20"/>
        </w:rPr>
      </w:pPr>
    </w:p>
    <w:p w14:paraId="4AB49AAE" w14:textId="0D9078C8" w:rsidR="00FB0C9C" w:rsidRPr="004A121B" w:rsidRDefault="00FB0C9C" w:rsidP="003C2E72">
      <w:pPr>
        <w:pStyle w:val="ListParagraph"/>
        <w:spacing w:after="0"/>
        <w:ind w:left="1080"/>
        <w:rPr>
          <w:rFonts w:ascii="Arial" w:hAnsi="Arial" w:cs="Arial"/>
          <w:color w:val="000000"/>
          <w:sz w:val="20"/>
          <w:szCs w:val="20"/>
        </w:rPr>
      </w:pPr>
      <w:r>
        <w:rPr>
          <w:rFonts w:ascii="Arial" w:hAnsi="Arial" w:cs="Arial"/>
          <w:i/>
          <w:iCs/>
          <w:color w:val="000000"/>
          <w:sz w:val="20"/>
          <w:szCs w:val="20"/>
        </w:rPr>
        <w:t>Timetable concerns. The start time has been brought forward</w:t>
      </w:r>
      <w:r w:rsidR="003C2E72">
        <w:rPr>
          <w:rFonts w:ascii="Arial" w:hAnsi="Arial" w:cs="Arial"/>
          <w:i/>
          <w:iCs/>
          <w:color w:val="000000"/>
          <w:sz w:val="20"/>
          <w:szCs w:val="20"/>
        </w:rPr>
        <w:t xml:space="preserve"> to 11.15</w:t>
      </w:r>
      <w:r w:rsidR="00B517D4">
        <w:rPr>
          <w:rFonts w:ascii="Arial" w:hAnsi="Arial" w:cs="Arial"/>
          <w:i/>
          <w:iCs/>
          <w:color w:val="000000"/>
          <w:sz w:val="20"/>
          <w:szCs w:val="20"/>
        </w:rPr>
        <w:t xml:space="preserve"> (see new events below)</w:t>
      </w:r>
      <w:r>
        <w:rPr>
          <w:rFonts w:ascii="Arial" w:hAnsi="Arial" w:cs="Arial"/>
          <w:i/>
          <w:iCs/>
          <w:color w:val="000000"/>
          <w:sz w:val="20"/>
          <w:szCs w:val="20"/>
        </w:rPr>
        <w:t xml:space="preserve"> and additional emphasis placed on the hosts organization of the match</w:t>
      </w:r>
      <w:r w:rsidR="003C2E72">
        <w:rPr>
          <w:rFonts w:ascii="Arial" w:hAnsi="Arial" w:cs="Arial"/>
          <w:i/>
          <w:iCs/>
          <w:color w:val="000000"/>
          <w:sz w:val="20"/>
          <w:szCs w:val="20"/>
        </w:rPr>
        <w:t xml:space="preserve"> (see revised constitution)</w:t>
      </w:r>
      <w:r>
        <w:rPr>
          <w:rFonts w:ascii="Arial" w:hAnsi="Arial" w:cs="Arial"/>
          <w:i/>
          <w:iCs/>
          <w:color w:val="000000"/>
          <w:sz w:val="20"/>
          <w:szCs w:val="20"/>
        </w:rPr>
        <w:t xml:space="preserve">. </w:t>
      </w:r>
    </w:p>
    <w:p w14:paraId="0D9EE439" w14:textId="3D4EEF04" w:rsidR="00FB0C9C" w:rsidRPr="00CD2AE9" w:rsidRDefault="00FB0C9C" w:rsidP="003C2E72">
      <w:pPr>
        <w:pStyle w:val="ListParagraph"/>
        <w:spacing w:after="0"/>
        <w:ind w:left="1080"/>
        <w:rPr>
          <w:rFonts w:ascii="Arial" w:hAnsi="Arial" w:cs="Arial"/>
          <w:color w:val="000000"/>
          <w:sz w:val="20"/>
          <w:szCs w:val="20"/>
        </w:rPr>
      </w:pPr>
      <w:r>
        <w:rPr>
          <w:rFonts w:ascii="Arial" w:hAnsi="Arial" w:cs="Arial"/>
          <w:i/>
          <w:iCs/>
          <w:color w:val="000000"/>
          <w:sz w:val="20"/>
          <w:szCs w:val="20"/>
        </w:rPr>
        <w:t xml:space="preserve">Safety – processes added </w:t>
      </w:r>
      <w:r w:rsidR="003C2E72">
        <w:rPr>
          <w:rFonts w:ascii="Arial" w:hAnsi="Arial" w:cs="Arial"/>
          <w:i/>
          <w:iCs/>
          <w:color w:val="000000"/>
          <w:sz w:val="20"/>
          <w:szCs w:val="20"/>
        </w:rPr>
        <w:t>(see updated constitution)</w:t>
      </w:r>
    </w:p>
    <w:p w14:paraId="23A61E79" w14:textId="08E1692D" w:rsidR="00FB0C9C" w:rsidRPr="0076598E" w:rsidRDefault="00FB0C9C" w:rsidP="003C2E72">
      <w:pPr>
        <w:pStyle w:val="ListParagraph"/>
        <w:spacing w:after="0"/>
        <w:ind w:left="1080"/>
        <w:rPr>
          <w:rFonts w:ascii="Arial" w:hAnsi="Arial" w:cs="Arial"/>
          <w:color w:val="000000"/>
          <w:sz w:val="20"/>
          <w:szCs w:val="20"/>
        </w:rPr>
      </w:pPr>
      <w:r>
        <w:rPr>
          <w:rFonts w:ascii="Arial" w:hAnsi="Arial" w:cs="Arial"/>
          <w:i/>
          <w:iCs/>
          <w:color w:val="000000"/>
          <w:sz w:val="20"/>
          <w:szCs w:val="20"/>
        </w:rPr>
        <w:t>Events have been added / scorers modified to aid development opportunities and timetabling</w:t>
      </w:r>
    </w:p>
    <w:p w14:paraId="7C78EB73" w14:textId="343E971E" w:rsidR="00FB0C9C" w:rsidRPr="00FB0C9C" w:rsidRDefault="00FB0C9C" w:rsidP="00FB0C9C">
      <w:pPr>
        <w:spacing w:after="0"/>
        <w:ind w:left="720"/>
        <w:rPr>
          <w:rFonts w:ascii="Arial" w:hAnsi="Arial" w:cs="Arial"/>
          <w:color w:val="000000"/>
          <w:sz w:val="20"/>
          <w:szCs w:val="20"/>
        </w:rPr>
      </w:pPr>
      <w:r w:rsidRPr="00FB0C9C">
        <w:rPr>
          <w:rFonts w:ascii="Arial" w:hAnsi="Arial" w:cs="Arial"/>
          <w:i/>
          <w:iCs/>
          <w:color w:val="000000"/>
          <w:sz w:val="20"/>
          <w:szCs w:val="20"/>
        </w:rPr>
        <w:t xml:space="preserve"> </w:t>
      </w:r>
    </w:p>
    <w:p w14:paraId="4E4141F8" w14:textId="501C55BC" w:rsidR="009B424B" w:rsidRDefault="00B517D4" w:rsidP="009B424B">
      <w:pPr>
        <w:spacing w:after="0"/>
        <w:ind w:left="720"/>
        <w:rPr>
          <w:rFonts w:ascii="Arial" w:hAnsi="Arial" w:cs="Arial"/>
          <w:i/>
          <w:iCs/>
          <w:color w:val="000000"/>
          <w:sz w:val="20"/>
          <w:szCs w:val="20"/>
        </w:rPr>
      </w:pPr>
      <w:r>
        <w:rPr>
          <w:rFonts w:ascii="Arial" w:hAnsi="Arial" w:cs="Arial"/>
          <w:i/>
          <w:iCs/>
          <w:color w:val="000000"/>
          <w:sz w:val="20"/>
          <w:szCs w:val="20"/>
        </w:rPr>
        <w:t xml:space="preserve">The committee would like clubs to consider the below and vote accordingly at the AGM. </w:t>
      </w:r>
    </w:p>
    <w:p w14:paraId="7C83DEF3" w14:textId="77777777" w:rsidR="002D2584" w:rsidRPr="002D2584" w:rsidRDefault="002D2584" w:rsidP="002D2584">
      <w:pPr>
        <w:pStyle w:val="ListParagraph"/>
        <w:rPr>
          <w:rFonts w:ascii="Arial" w:hAnsi="Arial" w:cs="Arial"/>
          <w:i/>
          <w:iCs/>
          <w:color w:val="000000"/>
          <w:sz w:val="20"/>
          <w:szCs w:val="20"/>
        </w:rPr>
      </w:pPr>
    </w:p>
    <w:p w14:paraId="57231E3F" w14:textId="386E4D64" w:rsidR="00986EA3" w:rsidRPr="00BD0B2A" w:rsidRDefault="0076598E" w:rsidP="002B7B34">
      <w:pPr>
        <w:pStyle w:val="ListParagraph"/>
        <w:numPr>
          <w:ilvl w:val="0"/>
          <w:numId w:val="14"/>
        </w:numPr>
        <w:spacing w:after="0"/>
        <w:rPr>
          <w:rFonts w:ascii="Arial" w:hAnsi="Arial" w:cs="Arial"/>
          <w:color w:val="000000"/>
          <w:sz w:val="20"/>
          <w:szCs w:val="20"/>
        </w:rPr>
      </w:pPr>
      <w:r>
        <w:rPr>
          <w:rFonts w:ascii="Arial" w:hAnsi="Arial" w:cs="Arial"/>
          <w:i/>
          <w:iCs/>
          <w:color w:val="000000"/>
          <w:sz w:val="20"/>
          <w:szCs w:val="20"/>
        </w:rPr>
        <w:t>R</w:t>
      </w:r>
      <w:r w:rsidR="002E3E85">
        <w:rPr>
          <w:rFonts w:ascii="Arial" w:hAnsi="Arial" w:cs="Arial"/>
          <w:i/>
          <w:iCs/>
          <w:color w:val="000000"/>
          <w:sz w:val="20"/>
          <w:szCs w:val="20"/>
        </w:rPr>
        <w:t>evert back to single gender relays at all events</w:t>
      </w:r>
    </w:p>
    <w:p w14:paraId="0BB0C35C" w14:textId="765335ED" w:rsidR="00BD0B2A" w:rsidRPr="00BD0B2A" w:rsidRDefault="00BD0B2A" w:rsidP="00BD0B2A">
      <w:pPr>
        <w:pStyle w:val="ListParagraph"/>
        <w:spacing w:after="0"/>
        <w:ind w:left="1080"/>
        <w:rPr>
          <w:rFonts w:ascii="Arial" w:hAnsi="Arial" w:cs="Arial"/>
          <w:color w:val="000000"/>
          <w:sz w:val="20"/>
          <w:szCs w:val="20"/>
        </w:rPr>
      </w:pPr>
      <w:r>
        <w:rPr>
          <w:rFonts w:ascii="Arial" w:hAnsi="Arial" w:cs="Arial"/>
          <w:color w:val="000000"/>
          <w:sz w:val="20"/>
          <w:szCs w:val="20"/>
        </w:rPr>
        <w:t>Clubs voted strongly in favour of single gender relays.</w:t>
      </w:r>
    </w:p>
    <w:p w14:paraId="0D7C2E52" w14:textId="26D7FB42" w:rsidR="004A121B" w:rsidRPr="006D312E" w:rsidRDefault="0076598E" w:rsidP="002B7B34">
      <w:pPr>
        <w:pStyle w:val="ListParagraph"/>
        <w:numPr>
          <w:ilvl w:val="0"/>
          <w:numId w:val="14"/>
        </w:numPr>
        <w:spacing w:after="0"/>
        <w:rPr>
          <w:rFonts w:ascii="Arial" w:hAnsi="Arial" w:cs="Arial"/>
          <w:color w:val="000000"/>
          <w:sz w:val="20"/>
          <w:szCs w:val="20"/>
        </w:rPr>
      </w:pPr>
      <w:r>
        <w:rPr>
          <w:rFonts w:ascii="Arial" w:hAnsi="Arial" w:cs="Arial"/>
          <w:i/>
          <w:iCs/>
          <w:color w:val="000000"/>
          <w:sz w:val="20"/>
          <w:szCs w:val="20"/>
        </w:rPr>
        <w:t>Use</w:t>
      </w:r>
      <w:r w:rsidR="004A121B">
        <w:rPr>
          <w:rFonts w:ascii="Arial" w:hAnsi="Arial" w:cs="Arial"/>
          <w:i/>
          <w:iCs/>
          <w:color w:val="000000"/>
          <w:sz w:val="20"/>
          <w:szCs w:val="20"/>
        </w:rPr>
        <w:t xml:space="preserve"> </w:t>
      </w:r>
      <w:r w:rsidR="00B517D4">
        <w:rPr>
          <w:rFonts w:ascii="Arial" w:hAnsi="Arial" w:cs="Arial"/>
          <w:i/>
          <w:iCs/>
          <w:color w:val="000000"/>
          <w:sz w:val="20"/>
          <w:szCs w:val="20"/>
        </w:rPr>
        <w:t>alternate</w:t>
      </w:r>
      <w:r w:rsidR="004A121B">
        <w:rPr>
          <w:rFonts w:ascii="Arial" w:hAnsi="Arial" w:cs="Arial"/>
          <w:i/>
          <w:iCs/>
          <w:color w:val="000000"/>
          <w:sz w:val="20"/>
          <w:szCs w:val="20"/>
        </w:rPr>
        <w:t xml:space="preserve"> EYAL fixture</w:t>
      </w:r>
      <w:r w:rsidR="00B517D4">
        <w:rPr>
          <w:rFonts w:ascii="Arial" w:hAnsi="Arial" w:cs="Arial"/>
          <w:i/>
          <w:iCs/>
          <w:color w:val="000000"/>
          <w:sz w:val="20"/>
          <w:szCs w:val="20"/>
        </w:rPr>
        <w:t>s</w:t>
      </w:r>
      <w:r w:rsidR="004A121B">
        <w:rPr>
          <w:rFonts w:ascii="Arial" w:hAnsi="Arial" w:cs="Arial"/>
          <w:i/>
          <w:iCs/>
          <w:color w:val="000000"/>
          <w:sz w:val="20"/>
          <w:szCs w:val="20"/>
        </w:rPr>
        <w:t xml:space="preserve"> </w:t>
      </w:r>
      <w:r w:rsidR="00B517D4">
        <w:rPr>
          <w:rFonts w:ascii="Arial" w:hAnsi="Arial" w:cs="Arial"/>
          <w:i/>
          <w:iCs/>
          <w:color w:val="000000"/>
          <w:sz w:val="20"/>
          <w:szCs w:val="20"/>
        </w:rPr>
        <w:t xml:space="preserve">to </w:t>
      </w:r>
      <w:r w:rsidR="00CD2AE9">
        <w:rPr>
          <w:rFonts w:ascii="Arial" w:hAnsi="Arial" w:cs="Arial"/>
          <w:i/>
          <w:iCs/>
          <w:color w:val="000000"/>
          <w:sz w:val="20"/>
          <w:szCs w:val="20"/>
        </w:rPr>
        <w:t>have distance hurdles instead of sprint hurdles</w:t>
      </w:r>
    </w:p>
    <w:p w14:paraId="05861372" w14:textId="36399F05" w:rsidR="006D312E" w:rsidRDefault="006D312E" w:rsidP="006D312E">
      <w:pPr>
        <w:pStyle w:val="ListParagraph"/>
        <w:ind w:left="1080"/>
      </w:pPr>
      <w:r w:rsidRPr="00D5022F">
        <w:rPr>
          <w:i/>
          <w:iCs/>
          <w:highlight w:val="yellow"/>
        </w:rPr>
        <w:t xml:space="preserve">Motion from </w:t>
      </w:r>
      <w:proofErr w:type="gramStart"/>
      <w:r w:rsidRPr="00D5022F">
        <w:rPr>
          <w:i/>
          <w:iCs/>
          <w:highlight w:val="yellow"/>
        </w:rPr>
        <w:t>Stevenage</w:t>
      </w:r>
      <w:r w:rsidRPr="006D312E">
        <w:rPr>
          <w:highlight w:val="yellow"/>
        </w:rPr>
        <w:t xml:space="preserve">  -</w:t>
      </w:r>
      <w:proofErr w:type="gramEnd"/>
      <w:r w:rsidRPr="006D312E">
        <w:rPr>
          <w:highlight w:val="yellow"/>
        </w:rPr>
        <w:t xml:space="preserve"> Sprint and long hurdles for U14, U16, U18 are alternated at the EYAL league matches, with matches 1 &amp; 3 being sprint hurdles and 2 &amp; 4 being long hurdles. The long hurdles distances to cover 200, 300 &amp; 400m.</w:t>
      </w:r>
    </w:p>
    <w:p w14:paraId="0D9E058E" w14:textId="6D57D2A6" w:rsidR="00BD0B2A" w:rsidRPr="00BD0B2A" w:rsidRDefault="00BD0B2A" w:rsidP="006D312E">
      <w:pPr>
        <w:pStyle w:val="ListParagraph"/>
        <w:ind w:left="1080"/>
      </w:pPr>
      <w:r>
        <w:t>Clubs vote strongly in favour of trialling distance hurdles. This will happen at fixtures 2 &amp; 4. 200m hurdles will be included as long as they are in the new rule book (yet to be released)</w:t>
      </w:r>
    </w:p>
    <w:p w14:paraId="06A88548" w14:textId="53B9842F" w:rsidR="00CD2AE9" w:rsidRPr="00BD0B2A" w:rsidRDefault="0076598E" w:rsidP="002B7B34">
      <w:pPr>
        <w:pStyle w:val="ListParagraph"/>
        <w:numPr>
          <w:ilvl w:val="0"/>
          <w:numId w:val="14"/>
        </w:numPr>
        <w:spacing w:after="0"/>
        <w:rPr>
          <w:rFonts w:ascii="Arial" w:hAnsi="Arial" w:cs="Arial"/>
          <w:color w:val="000000"/>
          <w:sz w:val="20"/>
          <w:szCs w:val="20"/>
        </w:rPr>
      </w:pPr>
      <w:r>
        <w:rPr>
          <w:rFonts w:ascii="Arial" w:hAnsi="Arial" w:cs="Arial"/>
          <w:i/>
          <w:iCs/>
          <w:color w:val="000000"/>
          <w:sz w:val="20"/>
          <w:szCs w:val="20"/>
        </w:rPr>
        <w:t>R</w:t>
      </w:r>
      <w:r w:rsidR="00CD2AE9">
        <w:rPr>
          <w:rFonts w:ascii="Arial" w:hAnsi="Arial" w:cs="Arial"/>
          <w:i/>
          <w:iCs/>
          <w:color w:val="000000"/>
          <w:sz w:val="20"/>
          <w:szCs w:val="20"/>
        </w:rPr>
        <w:t xml:space="preserve">educe the number of </w:t>
      </w:r>
      <w:r w:rsidR="00152EE5">
        <w:rPr>
          <w:rFonts w:ascii="Arial" w:hAnsi="Arial" w:cs="Arial"/>
          <w:i/>
          <w:iCs/>
          <w:color w:val="000000"/>
          <w:sz w:val="20"/>
          <w:szCs w:val="20"/>
        </w:rPr>
        <w:t>non-scorers</w:t>
      </w:r>
      <w:r w:rsidR="00CD2AE9">
        <w:rPr>
          <w:rFonts w:ascii="Arial" w:hAnsi="Arial" w:cs="Arial"/>
          <w:i/>
          <w:iCs/>
          <w:color w:val="000000"/>
          <w:sz w:val="20"/>
          <w:szCs w:val="20"/>
        </w:rPr>
        <w:t xml:space="preserve"> to 3 (from 5)</w:t>
      </w:r>
    </w:p>
    <w:p w14:paraId="757F6AA1" w14:textId="07572D42" w:rsidR="00BD0B2A" w:rsidRPr="00BD0B2A" w:rsidRDefault="00BD0B2A" w:rsidP="00BD0B2A">
      <w:pPr>
        <w:pStyle w:val="ListParagraph"/>
        <w:spacing w:after="0"/>
        <w:ind w:left="1080"/>
        <w:rPr>
          <w:rFonts w:ascii="Arial" w:hAnsi="Arial" w:cs="Arial"/>
          <w:color w:val="000000"/>
          <w:sz w:val="20"/>
          <w:szCs w:val="20"/>
        </w:rPr>
      </w:pPr>
      <w:r>
        <w:rPr>
          <w:rFonts w:ascii="Arial" w:hAnsi="Arial" w:cs="Arial"/>
          <w:color w:val="000000"/>
          <w:sz w:val="20"/>
          <w:szCs w:val="20"/>
        </w:rPr>
        <w:t>Clubs strong rejected this proposal. But reiterated the need to be strict on 5 non scorers.</w:t>
      </w:r>
    </w:p>
    <w:p w14:paraId="15CCFC77" w14:textId="132AC885" w:rsidR="00B517D4" w:rsidRPr="00BD0B2A" w:rsidRDefault="0076598E" w:rsidP="002B7B34">
      <w:pPr>
        <w:pStyle w:val="ListParagraph"/>
        <w:numPr>
          <w:ilvl w:val="0"/>
          <w:numId w:val="14"/>
        </w:numPr>
        <w:spacing w:after="0"/>
        <w:rPr>
          <w:rFonts w:ascii="Arial" w:hAnsi="Arial" w:cs="Arial"/>
          <w:color w:val="000000"/>
          <w:sz w:val="20"/>
          <w:szCs w:val="20"/>
        </w:rPr>
      </w:pPr>
      <w:r>
        <w:rPr>
          <w:rFonts w:ascii="Arial" w:hAnsi="Arial" w:cs="Arial"/>
          <w:i/>
          <w:iCs/>
          <w:color w:val="000000"/>
          <w:sz w:val="20"/>
          <w:szCs w:val="20"/>
        </w:rPr>
        <w:t>Request that clubs declare their officials at the same time as athletes</w:t>
      </w:r>
      <w:r w:rsidR="00B517D4">
        <w:rPr>
          <w:rFonts w:ascii="Arial" w:hAnsi="Arial" w:cs="Arial"/>
          <w:i/>
          <w:iCs/>
          <w:color w:val="000000"/>
          <w:sz w:val="20"/>
          <w:szCs w:val="20"/>
        </w:rPr>
        <w:t xml:space="preserve"> (the </w:t>
      </w:r>
      <w:r w:rsidR="00152EE5">
        <w:rPr>
          <w:rFonts w:ascii="Arial" w:hAnsi="Arial" w:cs="Arial"/>
          <w:i/>
          <w:iCs/>
          <w:color w:val="000000"/>
          <w:sz w:val="20"/>
          <w:szCs w:val="20"/>
        </w:rPr>
        <w:t>online</w:t>
      </w:r>
      <w:r w:rsidR="00B517D4">
        <w:rPr>
          <w:rFonts w:ascii="Arial" w:hAnsi="Arial" w:cs="Arial"/>
          <w:i/>
          <w:iCs/>
          <w:color w:val="000000"/>
          <w:sz w:val="20"/>
          <w:szCs w:val="20"/>
        </w:rPr>
        <w:t xml:space="preserve"> form is being modified)</w:t>
      </w:r>
    </w:p>
    <w:p w14:paraId="7DECF4E1" w14:textId="64D98139" w:rsidR="00BD0B2A" w:rsidRPr="00BD0B2A" w:rsidRDefault="00BD0B2A" w:rsidP="00BD0B2A">
      <w:pPr>
        <w:pStyle w:val="ListParagraph"/>
        <w:spacing w:after="0"/>
        <w:ind w:left="1080"/>
        <w:rPr>
          <w:rFonts w:ascii="Arial" w:hAnsi="Arial" w:cs="Arial"/>
          <w:color w:val="000000"/>
          <w:sz w:val="20"/>
          <w:szCs w:val="20"/>
        </w:rPr>
      </w:pPr>
      <w:r>
        <w:rPr>
          <w:rFonts w:ascii="Arial" w:hAnsi="Arial" w:cs="Arial"/>
          <w:color w:val="000000"/>
          <w:sz w:val="20"/>
          <w:szCs w:val="20"/>
        </w:rPr>
        <w:lastRenderedPageBreak/>
        <w:t>Clubs were in agreement</w:t>
      </w:r>
    </w:p>
    <w:p w14:paraId="07127CD9" w14:textId="2F608475" w:rsidR="00B517D4" w:rsidRPr="00BD0B2A" w:rsidRDefault="00B517D4" w:rsidP="002B7B34">
      <w:pPr>
        <w:pStyle w:val="ListParagraph"/>
        <w:numPr>
          <w:ilvl w:val="0"/>
          <w:numId w:val="14"/>
        </w:numPr>
        <w:spacing w:after="0"/>
        <w:rPr>
          <w:rFonts w:ascii="Arial" w:hAnsi="Arial" w:cs="Arial"/>
          <w:color w:val="000000"/>
          <w:sz w:val="20"/>
          <w:szCs w:val="20"/>
        </w:rPr>
      </w:pPr>
      <w:r>
        <w:rPr>
          <w:rFonts w:ascii="Arial" w:hAnsi="Arial" w:cs="Arial"/>
          <w:i/>
          <w:iCs/>
          <w:color w:val="000000"/>
          <w:sz w:val="20"/>
          <w:szCs w:val="20"/>
        </w:rPr>
        <w:t>Note addition of U14 hammer (one score only)</w:t>
      </w:r>
    </w:p>
    <w:p w14:paraId="219CDFB4" w14:textId="00A4305F" w:rsidR="00BD0B2A" w:rsidRPr="00BD0B2A" w:rsidRDefault="00BD0B2A" w:rsidP="00BD0B2A">
      <w:pPr>
        <w:pStyle w:val="ListParagraph"/>
        <w:spacing w:after="0"/>
        <w:ind w:left="1080"/>
        <w:rPr>
          <w:rFonts w:ascii="Arial" w:hAnsi="Arial" w:cs="Arial"/>
          <w:color w:val="000000"/>
          <w:sz w:val="20"/>
          <w:szCs w:val="20"/>
        </w:rPr>
      </w:pPr>
      <w:r>
        <w:rPr>
          <w:rFonts w:ascii="Arial" w:hAnsi="Arial" w:cs="Arial"/>
          <w:color w:val="000000"/>
          <w:sz w:val="20"/>
          <w:szCs w:val="20"/>
        </w:rPr>
        <w:t>Clubs voted strongly in favour</w:t>
      </w:r>
    </w:p>
    <w:p w14:paraId="1D33C190" w14:textId="45918685" w:rsidR="0076598E" w:rsidRPr="00BD0B2A" w:rsidRDefault="00B517D4" w:rsidP="002B7B34">
      <w:pPr>
        <w:pStyle w:val="ListParagraph"/>
        <w:numPr>
          <w:ilvl w:val="0"/>
          <w:numId w:val="14"/>
        </w:numPr>
        <w:spacing w:after="0"/>
        <w:rPr>
          <w:rFonts w:ascii="Arial" w:hAnsi="Arial" w:cs="Arial"/>
          <w:color w:val="000000"/>
          <w:sz w:val="20"/>
          <w:szCs w:val="20"/>
        </w:rPr>
      </w:pPr>
      <w:r>
        <w:rPr>
          <w:rFonts w:ascii="Arial" w:hAnsi="Arial" w:cs="Arial"/>
          <w:i/>
          <w:iCs/>
          <w:color w:val="000000"/>
          <w:sz w:val="20"/>
          <w:szCs w:val="20"/>
        </w:rPr>
        <w:t xml:space="preserve">Note addition of U14 pole </w:t>
      </w:r>
      <w:r w:rsidR="00152EE5">
        <w:rPr>
          <w:rFonts w:ascii="Arial" w:hAnsi="Arial" w:cs="Arial"/>
          <w:i/>
          <w:iCs/>
          <w:color w:val="000000"/>
          <w:sz w:val="20"/>
          <w:szCs w:val="20"/>
        </w:rPr>
        <w:t>vault (</w:t>
      </w:r>
      <w:r>
        <w:rPr>
          <w:rFonts w:ascii="Arial" w:hAnsi="Arial" w:cs="Arial"/>
          <w:i/>
          <w:iCs/>
          <w:color w:val="000000"/>
          <w:sz w:val="20"/>
          <w:szCs w:val="20"/>
        </w:rPr>
        <w:t xml:space="preserve">one score only) </w:t>
      </w:r>
    </w:p>
    <w:p w14:paraId="016C5CD4" w14:textId="57D5C828" w:rsidR="00BD0B2A" w:rsidRPr="00BD0B2A" w:rsidRDefault="00BD0B2A" w:rsidP="00BD0B2A">
      <w:pPr>
        <w:pStyle w:val="ListParagraph"/>
        <w:spacing w:after="0"/>
        <w:ind w:left="1080"/>
        <w:rPr>
          <w:rFonts w:ascii="Arial" w:hAnsi="Arial" w:cs="Arial"/>
          <w:color w:val="000000"/>
          <w:sz w:val="20"/>
          <w:szCs w:val="20"/>
        </w:rPr>
      </w:pPr>
      <w:r>
        <w:rPr>
          <w:rFonts w:ascii="Arial" w:hAnsi="Arial" w:cs="Arial"/>
          <w:color w:val="000000"/>
          <w:sz w:val="20"/>
          <w:szCs w:val="20"/>
        </w:rPr>
        <w:t>Clubs voted strongly in favour. A reminder was made that athletes must bring their own poles to the event.</w:t>
      </w:r>
    </w:p>
    <w:p w14:paraId="2B80B2AF" w14:textId="6CFB61CF" w:rsidR="00B517D4" w:rsidRPr="00BD0B2A" w:rsidRDefault="00B517D4" w:rsidP="002B7B34">
      <w:pPr>
        <w:pStyle w:val="ListParagraph"/>
        <w:numPr>
          <w:ilvl w:val="0"/>
          <w:numId w:val="14"/>
        </w:numPr>
        <w:spacing w:after="0"/>
        <w:rPr>
          <w:rFonts w:ascii="Arial" w:hAnsi="Arial" w:cs="Arial"/>
          <w:color w:val="000000"/>
          <w:sz w:val="20"/>
          <w:szCs w:val="20"/>
        </w:rPr>
      </w:pPr>
      <w:r>
        <w:rPr>
          <w:rFonts w:ascii="Arial" w:hAnsi="Arial" w:cs="Arial"/>
          <w:i/>
          <w:iCs/>
          <w:color w:val="000000"/>
          <w:sz w:val="20"/>
          <w:szCs w:val="20"/>
        </w:rPr>
        <w:t>Note addition of U16 triple jump (all age groups to be one score only)</w:t>
      </w:r>
    </w:p>
    <w:p w14:paraId="44BB7DB0" w14:textId="597ECEF6" w:rsidR="00BD0B2A" w:rsidRPr="00BD0B2A" w:rsidRDefault="00BD0B2A" w:rsidP="00BD0B2A">
      <w:pPr>
        <w:pStyle w:val="ListParagraph"/>
        <w:spacing w:after="0"/>
        <w:ind w:left="1080"/>
        <w:rPr>
          <w:rFonts w:ascii="Arial" w:hAnsi="Arial" w:cs="Arial"/>
          <w:color w:val="000000"/>
          <w:sz w:val="20"/>
          <w:szCs w:val="20"/>
        </w:rPr>
      </w:pPr>
      <w:r>
        <w:rPr>
          <w:rFonts w:ascii="Arial" w:hAnsi="Arial" w:cs="Arial"/>
          <w:color w:val="000000"/>
          <w:sz w:val="20"/>
          <w:szCs w:val="20"/>
        </w:rPr>
        <w:t>Clubs voted strongly in favour</w:t>
      </w:r>
    </w:p>
    <w:p w14:paraId="0B436B9D" w14:textId="77777777" w:rsidR="006D312E" w:rsidRPr="00D5022F" w:rsidRDefault="006D312E" w:rsidP="006D312E">
      <w:pPr>
        <w:pStyle w:val="ListParagraph"/>
        <w:numPr>
          <w:ilvl w:val="0"/>
          <w:numId w:val="14"/>
        </w:numPr>
        <w:rPr>
          <w:rFonts w:eastAsia="Times New Roman"/>
          <w:color w:val="000000"/>
          <w:highlight w:val="yellow"/>
        </w:rPr>
      </w:pPr>
      <w:r w:rsidRPr="00D5022F">
        <w:rPr>
          <w:rFonts w:ascii="Arial" w:hAnsi="Arial" w:cs="Arial"/>
          <w:i/>
          <w:iCs/>
          <w:color w:val="000000"/>
          <w:sz w:val="20"/>
          <w:szCs w:val="20"/>
          <w:highlight w:val="yellow"/>
        </w:rPr>
        <w:t xml:space="preserve">Motion from Havering </w:t>
      </w:r>
      <w:r w:rsidRPr="00D5022F">
        <w:rPr>
          <w:rFonts w:eastAsia="Times New Roman"/>
          <w:color w:val="000000"/>
          <w:highlight w:val="yellow"/>
        </w:rPr>
        <w:t xml:space="preserve">While we recognise the need to encourage clubs to provide the requisite number of officials, we would like the current official points basis to be reconsidered as the </w:t>
      </w:r>
      <w:r w:rsidRPr="00D5022F">
        <w:rPr>
          <w:rFonts w:eastAsia="Times New Roman"/>
          <w:b/>
          <w:bCs/>
          <w:color w:val="000000"/>
          <w:highlight w:val="yellow"/>
        </w:rPr>
        <w:t>total of 70</w:t>
      </w:r>
      <w:r w:rsidRPr="00D5022F">
        <w:rPr>
          <w:rFonts w:eastAsia="Times New Roman"/>
          <w:color w:val="000000"/>
          <w:highlight w:val="yellow"/>
        </w:rPr>
        <w:t xml:space="preserve"> is higher than any other league that we compete in: 56 in YDL, 50 in NAL &amp; 30 in SAL.  </w:t>
      </w:r>
    </w:p>
    <w:p w14:paraId="3484250D" w14:textId="77777777" w:rsidR="006D312E" w:rsidRPr="00D5022F" w:rsidRDefault="006D312E" w:rsidP="006D312E">
      <w:pPr>
        <w:pStyle w:val="ListParagraph"/>
        <w:ind w:left="1080"/>
        <w:rPr>
          <w:rFonts w:eastAsia="Times New Roman"/>
          <w:color w:val="000000"/>
          <w:highlight w:val="yellow"/>
        </w:rPr>
      </w:pPr>
      <w:r w:rsidRPr="00D5022F">
        <w:rPr>
          <w:rFonts w:eastAsia="Times New Roman"/>
          <w:color w:val="000000"/>
          <w:highlight w:val="yellow"/>
        </w:rPr>
        <w:t>As long as clubs provide a field team who are able to deliver their allocated duties and in line with UKA Level 1 meeting guidance, (</w:t>
      </w:r>
      <w:proofErr w:type="spellStart"/>
      <w:r w:rsidRPr="00D5022F">
        <w:rPr>
          <w:rFonts w:eastAsia="Times New Roman"/>
          <w:color w:val="000000"/>
          <w:highlight w:val="yellow"/>
        </w:rPr>
        <w:t>i.e</w:t>
      </w:r>
      <w:proofErr w:type="spellEnd"/>
      <w:r w:rsidRPr="00D5022F">
        <w:rPr>
          <w:rFonts w:eastAsia="Times New Roman"/>
          <w:color w:val="000000"/>
          <w:highlight w:val="yellow"/>
        </w:rPr>
        <w:t xml:space="preserve"> one L2, one L1 plus helpers) then we feel that team should qualify for full field points.   The relevant YDL rule does this:</w:t>
      </w:r>
    </w:p>
    <w:p w14:paraId="4C8E3458" w14:textId="77777777" w:rsidR="006D312E" w:rsidRPr="00D5022F" w:rsidRDefault="006D312E" w:rsidP="006D312E">
      <w:pPr>
        <w:pStyle w:val="ListParagraph"/>
        <w:ind w:left="1080"/>
        <w:rPr>
          <w:rFonts w:eastAsia="Times New Roman"/>
          <w:color w:val="000000"/>
          <w:highlight w:val="yellow"/>
        </w:rPr>
      </w:pPr>
      <w:r w:rsidRPr="00D5022F">
        <w:rPr>
          <w:rFonts w:eastAsia="Times New Roman"/>
          <w:color w:val="000000"/>
          <w:highlight w:val="yellow"/>
        </w:rPr>
        <w:t xml:space="preserve">Points will be awarded for up to 7 officials who sign in as a Track judge, Timekeeper or Field judge on the league H &amp; S signing in sheets, subject to satisfying the criteria above. Eight (8) match points will be credited for each qualified official at Level 1 or above who signs in for the relevant discipline up to a </w:t>
      </w:r>
      <w:r w:rsidRPr="00D5022F">
        <w:rPr>
          <w:rFonts w:eastAsia="Times New Roman"/>
          <w:b/>
          <w:bCs/>
          <w:color w:val="000000"/>
          <w:highlight w:val="yellow"/>
        </w:rPr>
        <w:t>maximum of 56 points</w:t>
      </w:r>
      <w:r w:rsidRPr="00D5022F">
        <w:rPr>
          <w:rFonts w:eastAsia="Times New Roman"/>
          <w:color w:val="000000"/>
          <w:highlight w:val="yellow"/>
        </w:rPr>
        <w:t>. Unqualified officials who sign in shall be awarded four (4) match points. </w:t>
      </w:r>
    </w:p>
    <w:p w14:paraId="067AFEE5" w14:textId="77777777" w:rsidR="006D312E" w:rsidRPr="00D5022F" w:rsidRDefault="006D312E" w:rsidP="006D312E">
      <w:pPr>
        <w:pStyle w:val="ListParagraph"/>
        <w:ind w:left="1080"/>
        <w:rPr>
          <w:rFonts w:eastAsia="Times New Roman"/>
          <w:color w:val="000000"/>
          <w:highlight w:val="yellow"/>
        </w:rPr>
      </w:pPr>
      <w:r w:rsidRPr="00D5022F">
        <w:rPr>
          <w:rFonts w:eastAsia="Times New Roman"/>
          <w:b/>
          <w:bCs/>
          <w:color w:val="C82613"/>
          <w:highlight w:val="yellow"/>
        </w:rPr>
        <w:t>A team who provides a full field team, which must include a Level 2+, a level 1+, and 3 additional officials, will be awarded the full forty (40) points.</w:t>
      </w:r>
      <w:r w:rsidRPr="00D5022F">
        <w:rPr>
          <w:rFonts w:eastAsia="Times New Roman"/>
          <w:color w:val="000000"/>
          <w:highlight w:val="yellow"/>
        </w:rPr>
        <w:t xml:space="preserve"> If a team falls short of this, then the usual eight (8) points will be awarded for a qualified official and four (4) points for an unqualified official. There will be a deduction of 20 points if a club does not provide at least a Level 2 or above field official, reducing the points to 36 </w:t>
      </w:r>
      <w:proofErr w:type="gramStart"/>
      <w:r w:rsidRPr="00D5022F">
        <w:rPr>
          <w:rFonts w:eastAsia="Times New Roman"/>
          <w:color w:val="000000"/>
          <w:highlight w:val="yellow"/>
        </w:rPr>
        <w:t>maximum</w:t>
      </w:r>
      <w:proofErr w:type="gramEnd"/>
      <w:r w:rsidRPr="00D5022F">
        <w:rPr>
          <w:rFonts w:eastAsia="Times New Roman"/>
          <w:color w:val="000000"/>
          <w:highlight w:val="yellow"/>
        </w:rPr>
        <w:t xml:space="preserve"> if all officials are qualified in their relevant discipline.</w:t>
      </w:r>
    </w:p>
    <w:p w14:paraId="37915263" w14:textId="77777777" w:rsidR="006D312E" w:rsidRDefault="006D312E" w:rsidP="006D312E">
      <w:pPr>
        <w:pStyle w:val="ListParagraph"/>
        <w:ind w:left="1080"/>
        <w:rPr>
          <w:rFonts w:eastAsia="Times New Roman"/>
          <w:color w:val="000000"/>
        </w:rPr>
      </w:pPr>
      <w:r w:rsidRPr="00D5022F">
        <w:rPr>
          <w:rFonts w:eastAsia="Times New Roman"/>
          <w:color w:val="000000"/>
          <w:highlight w:val="yellow"/>
        </w:rPr>
        <w:t>This would mean that higher points are not allocated for Level 2 officials than Level 1, as is currently the case.</w:t>
      </w:r>
    </w:p>
    <w:p w14:paraId="73416CEC" w14:textId="3CBA227F" w:rsidR="00BD0B2A" w:rsidRPr="006D312E" w:rsidRDefault="00BD0B2A" w:rsidP="006D312E">
      <w:pPr>
        <w:pStyle w:val="ListParagraph"/>
        <w:ind w:left="1080"/>
        <w:rPr>
          <w:rFonts w:eastAsia="Times New Roman"/>
          <w:color w:val="000000"/>
        </w:rPr>
      </w:pPr>
      <w:r>
        <w:rPr>
          <w:rFonts w:eastAsia="Times New Roman"/>
          <w:color w:val="000000"/>
        </w:rPr>
        <w:t>The proposal was debated at some length, Noel confirmed that this would have made no difference to outcomes in the past year and clubs were reminded that the change in points was introduced because of the need for level 2 field officials at EYAL events due to the rule change. The motion was rejected strongly by the clubs.</w:t>
      </w:r>
    </w:p>
    <w:p w14:paraId="7EE1AA51" w14:textId="77777777" w:rsidR="00B517D4" w:rsidRPr="00B517D4" w:rsidRDefault="00B517D4" w:rsidP="00B517D4">
      <w:pPr>
        <w:spacing w:after="0"/>
        <w:rPr>
          <w:rFonts w:ascii="Arial" w:hAnsi="Arial" w:cs="Arial"/>
          <w:color w:val="000000"/>
          <w:sz w:val="20"/>
          <w:szCs w:val="20"/>
        </w:rPr>
      </w:pPr>
    </w:p>
    <w:p w14:paraId="504CD05C" w14:textId="77777777" w:rsidR="00FB0C9C" w:rsidRDefault="00FB0C9C" w:rsidP="00FB0C9C">
      <w:pPr>
        <w:spacing w:after="0"/>
        <w:rPr>
          <w:rFonts w:ascii="Arial" w:hAnsi="Arial" w:cs="Arial"/>
          <w:color w:val="000000"/>
          <w:sz w:val="20"/>
          <w:szCs w:val="20"/>
        </w:rPr>
      </w:pPr>
    </w:p>
    <w:p w14:paraId="1BBC4FCE" w14:textId="77777777" w:rsidR="00FB0C9C" w:rsidRPr="005F75C3" w:rsidRDefault="00FB0C9C" w:rsidP="00FB0C9C">
      <w:pPr>
        <w:pStyle w:val="ListParagraph"/>
        <w:numPr>
          <w:ilvl w:val="0"/>
          <w:numId w:val="6"/>
        </w:numPr>
        <w:spacing w:after="0"/>
        <w:rPr>
          <w:rFonts w:ascii="Arial" w:hAnsi="Arial" w:cs="Arial"/>
          <w:i/>
          <w:iCs/>
          <w:color w:val="000000"/>
          <w:sz w:val="20"/>
          <w:szCs w:val="20"/>
        </w:rPr>
      </w:pPr>
      <w:r>
        <w:rPr>
          <w:rFonts w:ascii="Arial" w:hAnsi="Arial" w:cs="Arial"/>
          <w:color w:val="000000"/>
          <w:sz w:val="20"/>
          <w:szCs w:val="20"/>
        </w:rPr>
        <w:t>Update to EYAL constitution</w:t>
      </w:r>
    </w:p>
    <w:p w14:paraId="224E5C3E" w14:textId="77777777" w:rsidR="00FB0C9C" w:rsidRDefault="00FB0C9C" w:rsidP="00FB0C9C">
      <w:pPr>
        <w:spacing w:after="0"/>
        <w:rPr>
          <w:rFonts w:ascii="Arial" w:hAnsi="Arial" w:cs="Arial"/>
          <w:i/>
          <w:iCs/>
          <w:color w:val="000000"/>
          <w:sz w:val="20"/>
          <w:szCs w:val="20"/>
        </w:rPr>
      </w:pPr>
    </w:p>
    <w:p w14:paraId="33357829" w14:textId="4388C824" w:rsidR="00FB0C9C" w:rsidRDefault="00FB0C9C" w:rsidP="00FB0C9C">
      <w:pPr>
        <w:spacing w:after="0"/>
        <w:ind w:left="720"/>
        <w:rPr>
          <w:rFonts w:ascii="Arial" w:hAnsi="Arial" w:cs="Arial"/>
          <w:i/>
          <w:iCs/>
          <w:color w:val="000000"/>
          <w:sz w:val="20"/>
          <w:szCs w:val="20"/>
        </w:rPr>
      </w:pPr>
      <w:r>
        <w:rPr>
          <w:rFonts w:ascii="Arial" w:hAnsi="Arial" w:cs="Arial"/>
          <w:i/>
          <w:iCs/>
          <w:color w:val="000000"/>
          <w:sz w:val="20"/>
          <w:szCs w:val="20"/>
        </w:rPr>
        <w:t>A number of updates have been made to the EYAL constitution</w:t>
      </w:r>
      <w:r w:rsidR="00B517D4">
        <w:rPr>
          <w:rFonts w:ascii="Arial" w:hAnsi="Arial" w:cs="Arial"/>
          <w:i/>
          <w:iCs/>
          <w:color w:val="000000"/>
          <w:sz w:val="20"/>
          <w:szCs w:val="20"/>
        </w:rPr>
        <w:t xml:space="preserve"> as a result of the </w:t>
      </w:r>
      <w:r w:rsidR="003A4FD1">
        <w:rPr>
          <w:rFonts w:ascii="Arial" w:hAnsi="Arial" w:cs="Arial"/>
          <w:i/>
          <w:iCs/>
          <w:color w:val="000000"/>
          <w:sz w:val="20"/>
          <w:szCs w:val="20"/>
        </w:rPr>
        <w:t>above.</w:t>
      </w:r>
      <w:r>
        <w:rPr>
          <w:rFonts w:ascii="Arial" w:hAnsi="Arial" w:cs="Arial"/>
          <w:i/>
          <w:iCs/>
          <w:color w:val="000000"/>
          <w:sz w:val="20"/>
          <w:szCs w:val="20"/>
        </w:rPr>
        <w:t xml:space="preserve"> All updates are in italics. We would particularly highlight proposed changes to starting heights for high jump (10cm higher than prior </w:t>
      </w:r>
      <w:r w:rsidR="003A4FD1">
        <w:rPr>
          <w:rFonts w:ascii="Arial" w:hAnsi="Arial" w:cs="Arial"/>
          <w:i/>
          <w:iCs/>
          <w:color w:val="000000"/>
          <w:sz w:val="20"/>
          <w:szCs w:val="20"/>
        </w:rPr>
        <w:t>year) and</w:t>
      </w:r>
      <w:r>
        <w:rPr>
          <w:rFonts w:ascii="Arial" w:hAnsi="Arial" w:cs="Arial"/>
          <w:i/>
          <w:iCs/>
          <w:color w:val="000000"/>
          <w:sz w:val="20"/>
          <w:szCs w:val="20"/>
        </w:rPr>
        <w:t xml:space="preserve"> changes driven by the England Athletics Age Group Changes which include specific event information and the decision not to allow U12s to compete up as U14s.</w:t>
      </w:r>
    </w:p>
    <w:p w14:paraId="787F2269" w14:textId="77777777" w:rsidR="009905B5" w:rsidRDefault="009905B5" w:rsidP="00FB0C9C">
      <w:pPr>
        <w:spacing w:after="0"/>
        <w:ind w:left="720"/>
        <w:rPr>
          <w:rFonts w:ascii="Arial" w:hAnsi="Arial" w:cs="Arial"/>
          <w:i/>
          <w:iCs/>
          <w:color w:val="000000"/>
          <w:sz w:val="20"/>
          <w:szCs w:val="20"/>
        </w:rPr>
      </w:pPr>
    </w:p>
    <w:p w14:paraId="0CA37A00" w14:textId="624F5556" w:rsidR="009905B5" w:rsidRDefault="009905B5" w:rsidP="00FB0C9C">
      <w:pPr>
        <w:spacing w:after="0"/>
        <w:ind w:left="720"/>
        <w:rPr>
          <w:rFonts w:ascii="Arial" w:hAnsi="Arial" w:cs="Arial"/>
          <w:i/>
          <w:iCs/>
          <w:color w:val="000000"/>
          <w:sz w:val="20"/>
          <w:szCs w:val="20"/>
        </w:rPr>
      </w:pPr>
      <w:r>
        <w:rPr>
          <w:rFonts w:ascii="Arial" w:hAnsi="Arial" w:cs="Arial"/>
          <w:i/>
          <w:iCs/>
          <w:color w:val="000000"/>
          <w:sz w:val="20"/>
          <w:szCs w:val="20"/>
        </w:rPr>
        <w:t>For hosts</w:t>
      </w:r>
      <w:r w:rsidR="003A4FD1">
        <w:rPr>
          <w:rFonts w:ascii="Arial" w:hAnsi="Arial" w:cs="Arial"/>
          <w:i/>
          <w:iCs/>
          <w:color w:val="000000"/>
          <w:sz w:val="20"/>
          <w:szCs w:val="20"/>
        </w:rPr>
        <w:t xml:space="preserve"> updates include</w:t>
      </w:r>
      <w:r>
        <w:rPr>
          <w:rFonts w:ascii="Arial" w:hAnsi="Arial" w:cs="Arial"/>
          <w:i/>
          <w:iCs/>
          <w:color w:val="000000"/>
          <w:sz w:val="20"/>
          <w:szCs w:val="20"/>
        </w:rPr>
        <w:t xml:space="preserve"> </w:t>
      </w:r>
      <w:r w:rsidR="003A4FD1">
        <w:rPr>
          <w:rFonts w:ascii="Arial" w:hAnsi="Arial" w:cs="Arial"/>
          <w:i/>
          <w:iCs/>
          <w:color w:val="000000"/>
          <w:sz w:val="20"/>
          <w:szCs w:val="20"/>
        </w:rPr>
        <w:t xml:space="preserve">further enhanced briefing information, marksman requirements and coms for relays. </w:t>
      </w:r>
    </w:p>
    <w:p w14:paraId="6EB3010A" w14:textId="77777777" w:rsidR="00B517D4" w:rsidRDefault="00B517D4" w:rsidP="00FB0C9C">
      <w:pPr>
        <w:spacing w:after="0"/>
        <w:ind w:left="720"/>
        <w:rPr>
          <w:rFonts w:ascii="Arial" w:hAnsi="Arial" w:cs="Arial"/>
          <w:i/>
          <w:iCs/>
          <w:color w:val="000000"/>
          <w:sz w:val="20"/>
          <w:szCs w:val="20"/>
        </w:rPr>
      </w:pPr>
    </w:p>
    <w:p w14:paraId="73F6765B" w14:textId="6F39681C" w:rsidR="002B7B34" w:rsidRPr="00BD0B2A" w:rsidRDefault="00BD0B2A" w:rsidP="00B517D4">
      <w:pPr>
        <w:spacing w:after="0"/>
        <w:ind w:left="720"/>
        <w:rPr>
          <w:rFonts w:ascii="Arial" w:hAnsi="Arial" w:cs="Arial"/>
          <w:color w:val="000000"/>
          <w:sz w:val="20"/>
          <w:szCs w:val="20"/>
        </w:rPr>
      </w:pPr>
      <w:r>
        <w:rPr>
          <w:rFonts w:ascii="Arial" w:hAnsi="Arial" w:cs="Arial"/>
          <w:color w:val="000000"/>
          <w:sz w:val="20"/>
          <w:szCs w:val="20"/>
        </w:rPr>
        <w:t xml:space="preserve">Changes to the constitution were passed. </w:t>
      </w:r>
    </w:p>
    <w:p w14:paraId="352F73C1" w14:textId="77777777" w:rsidR="002B7B34" w:rsidRPr="002B7B34" w:rsidRDefault="002B7B34" w:rsidP="002B7B34">
      <w:pPr>
        <w:spacing w:after="0"/>
        <w:rPr>
          <w:rFonts w:ascii="Arial" w:hAnsi="Arial" w:cs="Arial"/>
          <w:color w:val="000000"/>
          <w:sz w:val="20"/>
          <w:szCs w:val="20"/>
        </w:rPr>
      </w:pPr>
    </w:p>
    <w:p w14:paraId="505D4E60" w14:textId="0873C380" w:rsidR="003B7B09" w:rsidRPr="00986EA3" w:rsidRDefault="002D2584" w:rsidP="00986EA3">
      <w:pPr>
        <w:pStyle w:val="ListParagraph"/>
        <w:numPr>
          <w:ilvl w:val="0"/>
          <w:numId w:val="6"/>
        </w:numPr>
        <w:spacing w:after="0"/>
        <w:rPr>
          <w:rFonts w:ascii="Arial" w:hAnsi="Arial" w:cs="Arial"/>
          <w:i/>
          <w:iCs/>
          <w:color w:val="000000"/>
          <w:sz w:val="20"/>
          <w:szCs w:val="20"/>
        </w:rPr>
      </w:pPr>
      <w:r w:rsidRPr="00986EA3">
        <w:rPr>
          <w:rFonts w:ascii="Arial" w:hAnsi="Arial" w:cs="Arial"/>
          <w:color w:val="000000"/>
          <w:sz w:val="20"/>
          <w:szCs w:val="20"/>
        </w:rPr>
        <w:t xml:space="preserve">Use of </w:t>
      </w:r>
      <w:r w:rsidR="00A741A0">
        <w:rPr>
          <w:rFonts w:ascii="Arial" w:hAnsi="Arial" w:cs="Arial"/>
          <w:color w:val="000000"/>
          <w:sz w:val="20"/>
          <w:szCs w:val="20"/>
        </w:rPr>
        <w:t>Digital Platforms for Team Declarations / Results</w:t>
      </w:r>
    </w:p>
    <w:p w14:paraId="291537C7" w14:textId="44FD64D8" w:rsidR="003B7B09" w:rsidRDefault="003B7B09" w:rsidP="003B7B09">
      <w:pPr>
        <w:pStyle w:val="ListParagraph"/>
        <w:spacing w:after="0"/>
        <w:ind w:left="690"/>
        <w:rPr>
          <w:rFonts w:ascii="Arial" w:hAnsi="Arial" w:cs="Arial"/>
          <w:i/>
          <w:iCs/>
          <w:color w:val="000000"/>
          <w:sz w:val="20"/>
          <w:szCs w:val="20"/>
        </w:rPr>
      </w:pPr>
    </w:p>
    <w:p w14:paraId="5822B1F0" w14:textId="03EAB441" w:rsidR="00DB26DD" w:rsidRPr="00DB26DD" w:rsidRDefault="00A741A0" w:rsidP="003B7B09">
      <w:pPr>
        <w:pStyle w:val="ListParagraph"/>
        <w:spacing w:after="0"/>
        <w:ind w:left="690"/>
        <w:rPr>
          <w:rFonts w:ascii="Arial" w:hAnsi="Arial" w:cs="Arial"/>
          <w:color w:val="0000FF"/>
          <w:sz w:val="20"/>
          <w:szCs w:val="20"/>
        </w:rPr>
      </w:pPr>
      <w:r>
        <w:rPr>
          <w:rFonts w:ascii="Arial" w:hAnsi="Arial" w:cs="Arial"/>
          <w:i/>
          <w:iCs/>
          <w:color w:val="000000"/>
          <w:sz w:val="20"/>
          <w:szCs w:val="20"/>
        </w:rPr>
        <w:t xml:space="preserve">Courtney Gunn and Noel Moss have been tasked by the committee to explore </w:t>
      </w:r>
      <w:r w:rsidR="00FF779D">
        <w:rPr>
          <w:rFonts w:ascii="Arial" w:hAnsi="Arial" w:cs="Arial"/>
          <w:i/>
          <w:iCs/>
          <w:color w:val="000000"/>
          <w:sz w:val="20"/>
          <w:szCs w:val="20"/>
        </w:rPr>
        <w:t>options in this area and these will be outlined at the AGM.</w:t>
      </w:r>
      <w:r w:rsidR="00B517D4">
        <w:rPr>
          <w:rFonts w:ascii="Arial" w:hAnsi="Arial" w:cs="Arial"/>
          <w:i/>
          <w:iCs/>
          <w:color w:val="000000"/>
          <w:sz w:val="20"/>
          <w:szCs w:val="20"/>
        </w:rPr>
        <w:t xml:space="preserve"> The committee has potentially set aside a significant proportion of the funds available as they believe this is key deliverable to enhance the experience for everyone. </w:t>
      </w:r>
    </w:p>
    <w:p w14:paraId="2C9C1F7F" w14:textId="77777777" w:rsidR="003B7B09" w:rsidRPr="003B7B09" w:rsidRDefault="003B7B09" w:rsidP="003B7B09">
      <w:pPr>
        <w:pStyle w:val="ListParagraph"/>
        <w:spacing w:after="0"/>
        <w:ind w:left="690"/>
        <w:rPr>
          <w:rFonts w:ascii="Arial" w:hAnsi="Arial" w:cs="Arial"/>
          <w:i/>
          <w:iCs/>
          <w:color w:val="000000"/>
          <w:sz w:val="20"/>
          <w:szCs w:val="20"/>
        </w:rPr>
      </w:pPr>
    </w:p>
    <w:p w14:paraId="5DFDB143" w14:textId="1B7C0CED" w:rsidR="00986EA3" w:rsidRPr="00BD0B2A" w:rsidRDefault="003C2E72" w:rsidP="00986EA3">
      <w:pPr>
        <w:spacing w:after="0"/>
        <w:rPr>
          <w:rFonts w:ascii="Arial" w:hAnsi="Arial" w:cs="Arial"/>
          <w:color w:val="000000"/>
          <w:sz w:val="20"/>
          <w:szCs w:val="20"/>
        </w:rPr>
      </w:pPr>
      <w:r>
        <w:rPr>
          <w:rFonts w:ascii="Arial" w:hAnsi="Arial" w:cs="Arial"/>
          <w:color w:val="000000"/>
          <w:sz w:val="20"/>
          <w:szCs w:val="20"/>
        </w:rPr>
        <w:tab/>
      </w:r>
      <w:r w:rsidR="00BD0B2A">
        <w:rPr>
          <w:rFonts w:ascii="Arial" w:hAnsi="Arial" w:cs="Arial"/>
          <w:color w:val="000000"/>
          <w:sz w:val="20"/>
          <w:szCs w:val="20"/>
        </w:rPr>
        <w:t xml:space="preserve">Clubs supported the proposal for Noel and Courtney to continue this project. Talks with Roster suggest they are unable to support so Opentrack look to be the best offering. Trial events will be held this year. </w:t>
      </w:r>
    </w:p>
    <w:p w14:paraId="0A48FDA0" w14:textId="77777777" w:rsidR="00986EA3" w:rsidRPr="00986EA3" w:rsidRDefault="00986EA3" w:rsidP="00986EA3">
      <w:pPr>
        <w:pStyle w:val="ListParagraph"/>
        <w:rPr>
          <w:rFonts w:ascii="Arial" w:hAnsi="Arial" w:cs="Arial"/>
          <w:color w:val="000000"/>
          <w:sz w:val="20"/>
          <w:szCs w:val="20"/>
        </w:rPr>
      </w:pPr>
    </w:p>
    <w:p w14:paraId="69245DFC" w14:textId="6B2C5E1D" w:rsidR="001F0DCA" w:rsidRPr="00E259A4" w:rsidRDefault="001F0DCA" w:rsidP="00FF779D">
      <w:pPr>
        <w:pStyle w:val="ListParagraph"/>
        <w:numPr>
          <w:ilvl w:val="0"/>
          <w:numId w:val="17"/>
        </w:numPr>
        <w:spacing w:after="0"/>
        <w:rPr>
          <w:rFonts w:ascii="Arial" w:hAnsi="Arial" w:cs="Arial"/>
          <w:color w:val="000000"/>
          <w:sz w:val="20"/>
          <w:szCs w:val="20"/>
        </w:rPr>
      </w:pPr>
      <w:r w:rsidRPr="00FF779D">
        <w:rPr>
          <w:rFonts w:ascii="Arial" w:hAnsi="Arial" w:cs="Arial"/>
          <w:color w:val="000000"/>
          <w:sz w:val="20"/>
          <w:szCs w:val="20"/>
        </w:rPr>
        <w:t xml:space="preserve">Any other business </w:t>
      </w:r>
      <w:r w:rsidR="001C4036" w:rsidRPr="00FF779D">
        <w:rPr>
          <w:rFonts w:ascii="Arial" w:hAnsi="Arial" w:cs="Arial"/>
          <w:color w:val="000000"/>
          <w:sz w:val="20"/>
          <w:szCs w:val="20"/>
        </w:rPr>
        <w:t xml:space="preserve"> </w:t>
      </w:r>
    </w:p>
    <w:p w14:paraId="67A4519C" w14:textId="77777777" w:rsidR="00E259A4" w:rsidRDefault="00E259A4" w:rsidP="00E259A4">
      <w:pPr>
        <w:spacing w:after="0"/>
        <w:rPr>
          <w:rFonts w:ascii="Arial" w:hAnsi="Arial" w:cs="Arial"/>
          <w:color w:val="000000"/>
          <w:sz w:val="20"/>
          <w:szCs w:val="20"/>
        </w:rPr>
      </w:pPr>
    </w:p>
    <w:p w14:paraId="23DBAEFC" w14:textId="20236A0F" w:rsidR="00E259A4" w:rsidRDefault="00E259A4" w:rsidP="00E259A4">
      <w:pPr>
        <w:spacing w:after="0"/>
        <w:ind w:left="690"/>
        <w:rPr>
          <w:rFonts w:ascii="Arial" w:hAnsi="Arial" w:cs="Arial"/>
          <w:i/>
          <w:iCs/>
          <w:color w:val="000000"/>
          <w:sz w:val="20"/>
          <w:szCs w:val="20"/>
        </w:rPr>
      </w:pPr>
      <w:r w:rsidRPr="00E259A4">
        <w:rPr>
          <w:rFonts w:ascii="Arial" w:hAnsi="Arial" w:cs="Arial"/>
          <w:i/>
          <w:iCs/>
          <w:color w:val="000000"/>
          <w:sz w:val="20"/>
          <w:szCs w:val="20"/>
        </w:rPr>
        <w:lastRenderedPageBreak/>
        <w:t xml:space="preserve">The committee would like to understand the potential landscape for U10/U12 competition in the east region. </w:t>
      </w:r>
      <w:proofErr w:type="spellStart"/>
      <w:r w:rsidRPr="00E259A4">
        <w:rPr>
          <w:rFonts w:ascii="Arial" w:hAnsi="Arial" w:cs="Arial"/>
          <w:i/>
          <w:iCs/>
          <w:color w:val="000000"/>
          <w:sz w:val="20"/>
          <w:szCs w:val="20"/>
        </w:rPr>
        <w:t>I.e</w:t>
      </w:r>
      <w:proofErr w:type="spellEnd"/>
      <w:r w:rsidRPr="00E259A4">
        <w:rPr>
          <w:rFonts w:ascii="Arial" w:hAnsi="Arial" w:cs="Arial"/>
          <w:i/>
          <w:iCs/>
          <w:color w:val="000000"/>
          <w:sz w:val="20"/>
          <w:szCs w:val="20"/>
        </w:rPr>
        <w:t xml:space="preserve"> in Norfolk there will 5 FMC events held around the County during the summer. </w:t>
      </w:r>
      <w:r>
        <w:rPr>
          <w:rFonts w:ascii="Arial" w:hAnsi="Arial" w:cs="Arial"/>
          <w:i/>
          <w:iCs/>
          <w:color w:val="000000"/>
          <w:sz w:val="20"/>
          <w:szCs w:val="20"/>
        </w:rPr>
        <w:t xml:space="preserve">Understanding the landscape will aid further planning. </w:t>
      </w:r>
    </w:p>
    <w:p w14:paraId="22604E51" w14:textId="77777777" w:rsidR="00BD0B2A" w:rsidRDefault="00BD0B2A" w:rsidP="00E259A4">
      <w:pPr>
        <w:spacing w:after="0"/>
        <w:ind w:left="690"/>
        <w:rPr>
          <w:rFonts w:ascii="Arial" w:hAnsi="Arial" w:cs="Arial"/>
          <w:i/>
          <w:iCs/>
          <w:color w:val="000000"/>
          <w:sz w:val="20"/>
          <w:szCs w:val="20"/>
        </w:rPr>
      </w:pPr>
    </w:p>
    <w:p w14:paraId="7150F05B" w14:textId="6AAB1DC8" w:rsidR="00BD0B2A" w:rsidRDefault="00BD0B2A" w:rsidP="00E259A4">
      <w:pPr>
        <w:spacing w:after="0"/>
        <w:ind w:left="690"/>
        <w:rPr>
          <w:rFonts w:ascii="Arial" w:hAnsi="Arial" w:cs="Arial"/>
          <w:color w:val="000000"/>
          <w:sz w:val="20"/>
          <w:szCs w:val="20"/>
        </w:rPr>
      </w:pPr>
      <w:r>
        <w:rPr>
          <w:rFonts w:ascii="Arial" w:hAnsi="Arial" w:cs="Arial"/>
          <w:color w:val="000000"/>
          <w:sz w:val="20"/>
          <w:szCs w:val="20"/>
        </w:rPr>
        <w:t xml:space="preserve">Plans are in place in Essex, Hertfordshire and Norfolk for some events of this nature. Clubs are encouraged to share their plans with the EYAL, as a fund has been obtained from England Athletics to support the growth of these events. </w:t>
      </w:r>
    </w:p>
    <w:p w14:paraId="0EE74E6E" w14:textId="77777777" w:rsidR="00BD0B2A" w:rsidRDefault="00BD0B2A" w:rsidP="00E259A4">
      <w:pPr>
        <w:spacing w:after="0"/>
        <w:ind w:left="690"/>
        <w:rPr>
          <w:rFonts w:ascii="Arial" w:hAnsi="Arial" w:cs="Arial"/>
          <w:color w:val="000000"/>
          <w:sz w:val="20"/>
          <w:szCs w:val="20"/>
        </w:rPr>
      </w:pPr>
    </w:p>
    <w:p w14:paraId="74512671" w14:textId="41343084" w:rsidR="00BD0B2A" w:rsidRPr="00BD0B2A" w:rsidRDefault="00BD0B2A" w:rsidP="00E259A4">
      <w:pPr>
        <w:spacing w:after="0"/>
        <w:ind w:left="690"/>
        <w:rPr>
          <w:rFonts w:ascii="Arial" w:hAnsi="Arial" w:cs="Arial"/>
          <w:color w:val="000000"/>
          <w:sz w:val="20"/>
          <w:szCs w:val="20"/>
        </w:rPr>
      </w:pPr>
      <w:r>
        <w:rPr>
          <w:rFonts w:ascii="Arial" w:hAnsi="Arial" w:cs="Arial"/>
          <w:color w:val="000000"/>
          <w:sz w:val="20"/>
          <w:szCs w:val="20"/>
        </w:rPr>
        <w:t>Courtney also raised his intention to start to collate EYAL Records from the 2026 season.</w:t>
      </w:r>
    </w:p>
    <w:p w14:paraId="6A25577B" w14:textId="7C0429AC" w:rsidR="005F21B9" w:rsidRDefault="005F21B9" w:rsidP="005F21B9">
      <w:pPr>
        <w:pStyle w:val="ListParagraph"/>
        <w:spacing w:after="0"/>
        <w:ind w:left="690"/>
        <w:rPr>
          <w:rFonts w:ascii="Arial" w:hAnsi="Arial" w:cs="Arial"/>
          <w:color w:val="0000FF"/>
          <w:sz w:val="20"/>
          <w:szCs w:val="20"/>
        </w:rPr>
      </w:pPr>
    </w:p>
    <w:p w14:paraId="77D4DBF6" w14:textId="6DC9509E" w:rsidR="00E259A4" w:rsidRPr="005F21B9" w:rsidRDefault="00E259A4" w:rsidP="005F21B9">
      <w:pPr>
        <w:pStyle w:val="ListParagraph"/>
        <w:spacing w:after="0"/>
        <w:ind w:left="690"/>
        <w:rPr>
          <w:rFonts w:ascii="Arial" w:hAnsi="Arial" w:cs="Arial"/>
          <w:color w:val="0000FF"/>
          <w:sz w:val="20"/>
          <w:szCs w:val="20"/>
        </w:rPr>
      </w:pPr>
    </w:p>
    <w:sectPr w:rsidR="00E259A4" w:rsidRPr="005F21B9" w:rsidSect="007C553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04191" w14:textId="77777777" w:rsidR="00C273DB" w:rsidRDefault="00C273DB" w:rsidP="006107DE">
      <w:pPr>
        <w:spacing w:after="0" w:line="240" w:lineRule="auto"/>
      </w:pPr>
      <w:r>
        <w:separator/>
      </w:r>
    </w:p>
  </w:endnote>
  <w:endnote w:type="continuationSeparator" w:id="0">
    <w:p w14:paraId="743BD19A" w14:textId="77777777" w:rsidR="00C273DB" w:rsidRDefault="00C273DB" w:rsidP="00610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93246" w14:textId="77777777" w:rsidR="00C273DB" w:rsidRDefault="00C273DB" w:rsidP="006107DE">
      <w:pPr>
        <w:spacing w:after="0" w:line="240" w:lineRule="auto"/>
      </w:pPr>
      <w:r>
        <w:separator/>
      </w:r>
    </w:p>
  </w:footnote>
  <w:footnote w:type="continuationSeparator" w:id="0">
    <w:p w14:paraId="335DD427" w14:textId="77777777" w:rsidR="00C273DB" w:rsidRDefault="00C273DB" w:rsidP="006107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B7176"/>
    <w:multiLevelType w:val="hybridMultilevel"/>
    <w:tmpl w:val="FD904A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0B33CF"/>
    <w:multiLevelType w:val="hybridMultilevel"/>
    <w:tmpl w:val="73921C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B11F3B"/>
    <w:multiLevelType w:val="hybridMultilevel"/>
    <w:tmpl w:val="B0BCA2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2B24A9"/>
    <w:multiLevelType w:val="hybridMultilevel"/>
    <w:tmpl w:val="35BCBF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1335ED"/>
    <w:multiLevelType w:val="hybridMultilevel"/>
    <w:tmpl w:val="2228E57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2C2760F"/>
    <w:multiLevelType w:val="hybridMultilevel"/>
    <w:tmpl w:val="C9E277DC"/>
    <w:lvl w:ilvl="0" w:tplc="6106ACF8">
      <w:start w:val="1"/>
      <w:numFmt w:val="decimal"/>
      <w:lvlText w:val="%1."/>
      <w:lvlJc w:val="left"/>
      <w:pPr>
        <w:ind w:left="1080" w:hanging="360"/>
      </w:pPr>
      <w:rPr>
        <w:i w:val="0"/>
        <w:i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3F872A9"/>
    <w:multiLevelType w:val="hybridMultilevel"/>
    <w:tmpl w:val="3FC28868"/>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344906B6"/>
    <w:multiLevelType w:val="hybridMultilevel"/>
    <w:tmpl w:val="FFF64EA4"/>
    <w:lvl w:ilvl="0" w:tplc="CA745F5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AFC18F1"/>
    <w:multiLevelType w:val="hybridMultilevel"/>
    <w:tmpl w:val="4E9069DA"/>
    <w:lvl w:ilvl="0" w:tplc="6106ACF8">
      <w:start w:val="1"/>
      <w:numFmt w:val="decimal"/>
      <w:lvlText w:val="%1."/>
      <w:lvlJc w:val="left"/>
      <w:pPr>
        <w:ind w:left="720" w:hanging="360"/>
      </w:pPr>
      <w:rPr>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601FD2"/>
    <w:multiLevelType w:val="hybridMultilevel"/>
    <w:tmpl w:val="58FC367A"/>
    <w:lvl w:ilvl="0" w:tplc="EA320D56">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700" w:hanging="36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426C61CF"/>
    <w:multiLevelType w:val="hybridMultilevel"/>
    <w:tmpl w:val="4A9A7D58"/>
    <w:lvl w:ilvl="0" w:tplc="CA745F5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F103729"/>
    <w:multiLevelType w:val="hybridMultilevel"/>
    <w:tmpl w:val="BAD8899E"/>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64D10122"/>
    <w:multiLevelType w:val="hybridMultilevel"/>
    <w:tmpl w:val="2B362774"/>
    <w:lvl w:ilvl="0" w:tplc="C778BC2A">
      <w:start w:val="8"/>
      <w:numFmt w:val="decimal"/>
      <w:lvlText w:val="%1"/>
      <w:lvlJc w:val="left"/>
      <w:pPr>
        <w:ind w:left="690" w:hanging="360"/>
      </w:pPr>
      <w:rPr>
        <w:rFonts w:hint="default"/>
        <w:i w:val="0"/>
      </w:rPr>
    </w:lvl>
    <w:lvl w:ilvl="1" w:tplc="08090019" w:tentative="1">
      <w:start w:val="1"/>
      <w:numFmt w:val="lowerLetter"/>
      <w:lvlText w:val="%2."/>
      <w:lvlJc w:val="left"/>
      <w:pPr>
        <w:ind w:left="1410" w:hanging="360"/>
      </w:pPr>
    </w:lvl>
    <w:lvl w:ilvl="2" w:tplc="0809001B" w:tentative="1">
      <w:start w:val="1"/>
      <w:numFmt w:val="lowerRoman"/>
      <w:lvlText w:val="%3."/>
      <w:lvlJc w:val="right"/>
      <w:pPr>
        <w:ind w:left="2130" w:hanging="180"/>
      </w:pPr>
    </w:lvl>
    <w:lvl w:ilvl="3" w:tplc="0809000F" w:tentative="1">
      <w:start w:val="1"/>
      <w:numFmt w:val="decimal"/>
      <w:lvlText w:val="%4."/>
      <w:lvlJc w:val="left"/>
      <w:pPr>
        <w:ind w:left="2850" w:hanging="360"/>
      </w:pPr>
    </w:lvl>
    <w:lvl w:ilvl="4" w:tplc="08090019" w:tentative="1">
      <w:start w:val="1"/>
      <w:numFmt w:val="lowerLetter"/>
      <w:lvlText w:val="%5."/>
      <w:lvlJc w:val="left"/>
      <w:pPr>
        <w:ind w:left="3570" w:hanging="360"/>
      </w:pPr>
    </w:lvl>
    <w:lvl w:ilvl="5" w:tplc="0809001B" w:tentative="1">
      <w:start w:val="1"/>
      <w:numFmt w:val="lowerRoman"/>
      <w:lvlText w:val="%6."/>
      <w:lvlJc w:val="right"/>
      <w:pPr>
        <w:ind w:left="4290" w:hanging="180"/>
      </w:pPr>
    </w:lvl>
    <w:lvl w:ilvl="6" w:tplc="0809000F" w:tentative="1">
      <w:start w:val="1"/>
      <w:numFmt w:val="decimal"/>
      <w:lvlText w:val="%7."/>
      <w:lvlJc w:val="left"/>
      <w:pPr>
        <w:ind w:left="5010" w:hanging="360"/>
      </w:pPr>
    </w:lvl>
    <w:lvl w:ilvl="7" w:tplc="08090019" w:tentative="1">
      <w:start w:val="1"/>
      <w:numFmt w:val="lowerLetter"/>
      <w:lvlText w:val="%8."/>
      <w:lvlJc w:val="left"/>
      <w:pPr>
        <w:ind w:left="5730" w:hanging="360"/>
      </w:pPr>
    </w:lvl>
    <w:lvl w:ilvl="8" w:tplc="0809001B" w:tentative="1">
      <w:start w:val="1"/>
      <w:numFmt w:val="lowerRoman"/>
      <w:lvlText w:val="%9."/>
      <w:lvlJc w:val="right"/>
      <w:pPr>
        <w:ind w:left="6450" w:hanging="180"/>
      </w:pPr>
    </w:lvl>
  </w:abstractNum>
  <w:abstractNum w:abstractNumId="13" w15:restartNumberingAfterBreak="0">
    <w:nsid w:val="64EA2A7F"/>
    <w:multiLevelType w:val="hybridMultilevel"/>
    <w:tmpl w:val="F77856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26A1BE9"/>
    <w:multiLevelType w:val="hybridMultilevel"/>
    <w:tmpl w:val="666C97C2"/>
    <w:lvl w:ilvl="0" w:tplc="B9627CC0">
      <w:start w:val="7"/>
      <w:numFmt w:val="decimal"/>
      <w:lvlText w:val="%1"/>
      <w:lvlJc w:val="left"/>
      <w:pPr>
        <w:ind w:left="690" w:hanging="360"/>
      </w:pPr>
      <w:rPr>
        <w:rFonts w:hint="default"/>
        <w:i w:val="0"/>
      </w:rPr>
    </w:lvl>
    <w:lvl w:ilvl="1" w:tplc="08090019" w:tentative="1">
      <w:start w:val="1"/>
      <w:numFmt w:val="lowerLetter"/>
      <w:lvlText w:val="%2."/>
      <w:lvlJc w:val="left"/>
      <w:pPr>
        <w:ind w:left="1410" w:hanging="360"/>
      </w:pPr>
    </w:lvl>
    <w:lvl w:ilvl="2" w:tplc="0809001B" w:tentative="1">
      <w:start w:val="1"/>
      <w:numFmt w:val="lowerRoman"/>
      <w:lvlText w:val="%3."/>
      <w:lvlJc w:val="right"/>
      <w:pPr>
        <w:ind w:left="2130" w:hanging="180"/>
      </w:pPr>
    </w:lvl>
    <w:lvl w:ilvl="3" w:tplc="0809000F" w:tentative="1">
      <w:start w:val="1"/>
      <w:numFmt w:val="decimal"/>
      <w:lvlText w:val="%4."/>
      <w:lvlJc w:val="left"/>
      <w:pPr>
        <w:ind w:left="2850" w:hanging="360"/>
      </w:pPr>
    </w:lvl>
    <w:lvl w:ilvl="4" w:tplc="08090019" w:tentative="1">
      <w:start w:val="1"/>
      <w:numFmt w:val="lowerLetter"/>
      <w:lvlText w:val="%5."/>
      <w:lvlJc w:val="left"/>
      <w:pPr>
        <w:ind w:left="3570" w:hanging="360"/>
      </w:pPr>
    </w:lvl>
    <w:lvl w:ilvl="5" w:tplc="0809001B" w:tentative="1">
      <w:start w:val="1"/>
      <w:numFmt w:val="lowerRoman"/>
      <w:lvlText w:val="%6."/>
      <w:lvlJc w:val="right"/>
      <w:pPr>
        <w:ind w:left="4290" w:hanging="180"/>
      </w:pPr>
    </w:lvl>
    <w:lvl w:ilvl="6" w:tplc="0809000F" w:tentative="1">
      <w:start w:val="1"/>
      <w:numFmt w:val="decimal"/>
      <w:lvlText w:val="%7."/>
      <w:lvlJc w:val="left"/>
      <w:pPr>
        <w:ind w:left="5010" w:hanging="360"/>
      </w:pPr>
    </w:lvl>
    <w:lvl w:ilvl="7" w:tplc="08090019" w:tentative="1">
      <w:start w:val="1"/>
      <w:numFmt w:val="lowerLetter"/>
      <w:lvlText w:val="%8."/>
      <w:lvlJc w:val="left"/>
      <w:pPr>
        <w:ind w:left="5730" w:hanging="360"/>
      </w:pPr>
    </w:lvl>
    <w:lvl w:ilvl="8" w:tplc="0809001B" w:tentative="1">
      <w:start w:val="1"/>
      <w:numFmt w:val="lowerRoman"/>
      <w:lvlText w:val="%9."/>
      <w:lvlJc w:val="right"/>
      <w:pPr>
        <w:ind w:left="6450" w:hanging="180"/>
      </w:pPr>
    </w:lvl>
  </w:abstractNum>
  <w:abstractNum w:abstractNumId="15" w15:restartNumberingAfterBreak="0">
    <w:nsid w:val="7C9375DF"/>
    <w:multiLevelType w:val="hybridMultilevel"/>
    <w:tmpl w:val="C304EF9E"/>
    <w:lvl w:ilvl="0" w:tplc="12BAE438">
      <w:numFmt w:val="bullet"/>
      <w:lvlText w:val="-"/>
      <w:lvlJc w:val="left"/>
      <w:pPr>
        <w:ind w:left="1800" w:hanging="360"/>
      </w:pPr>
      <w:rPr>
        <w:rFonts w:ascii="Arial" w:eastAsiaTheme="minorHAnsi"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7D26792F"/>
    <w:multiLevelType w:val="multilevel"/>
    <w:tmpl w:val="A9E65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8217311">
    <w:abstractNumId w:val="7"/>
  </w:num>
  <w:num w:numId="2" w16cid:durableId="1638946519">
    <w:abstractNumId w:val="10"/>
  </w:num>
  <w:num w:numId="3" w16cid:durableId="1738086407">
    <w:abstractNumId w:val="6"/>
  </w:num>
  <w:num w:numId="4" w16cid:durableId="197939856">
    <w:abstractNumId w:val="0"/>
  </w:num>
  <w:num w:numId="5" w16cid:durableId="700320938">
    <w:abstractNumId w:val="3"/>
  </w:num>
  <w:num w:numId="6" w16cid:durableId="1701396638">
    <w:abstractNumId w:val="4"/>
  </w:num>
  <w:num w:numId="7" w16cid:durableId="471294026">
    <w:abstractNumId w:val="13"/>
  </w:num>
  <w:num w:numId="8" w16cid:durableId="1891265799">
    <w:abstractNumId w:val="2"/>
  </w:num>
  <w:num w:numId="9" w16cid:durableId="629362811">
    <w:abstractNumId w:val="11"/>
  </w:num>
  <w:num w:numId="10" w16cid:durableId="2139760105">
    <w:abstractNumId w:val="8"/>
  </w:num>
  <w:num w:numId="11" w16cid:durableId="434179744">
    <w:abstractNumId w:val="5"/>
  </w:num>
  <w:num w:numId="12" w16cid:durableId="811361611">
    <w:abstractNumId w:val="14"/>
  </w:num>
  <w:num w:numId="13" w16cid:durableId="796945890">
    <w:abstractNumId w:val="16"/>
  </w:num>
  <w:num w:numId="14" w16cid:durableId="1859083182">
    <w:abstractNumId w:val="9"/>
  </w:num>
  <w:num w:numId="15" w16cid:durableId="274212312">
    <w:abstractNumId w:val="1"/>
  </w:num>
  <w:num w:numId="16" w16cid:durableId="2128234026">
    <w:abstractNumId w:val="15"/>
  </w:num>
  <w:num w:numId="17" w16cid:durableId="12132764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F6C"/>
    <w:rsid w:val="00003332"/>
    <w:rsid w:val="00047AF9"/>
    <w:rsid w:val="0005459E"/>
    <w:rsid w:val="0006119D"/>
    <w:rsid w:val="00061C75"/>
    <w:rsid w:val="00103433"/>
    <w:rsid w:val="001128F1"/>
    <w:rsid w:val="00113945"/>
    <w:rsid w:val="00130B17"/>
    <w:rsid w:val="00152EE5"/>
    <w:rsid w:val="001562CD"/>
    <w:rsid w:val="00164864"/>
    <w:rsid w:val="001839A3"/>
    <w:rsid w:val="00190B60"/>
    <w:rsid w:val="001C4036"/>
    <w:rsid w:val="001E686A"/>
    <w:rsid w:val="001F0DCA"/>
    <w:rsid w:val="00215DEF"/>
    <w:rsid w:val="0022293C"/>
    <w:rsid w:val="00236C98"/>
    <w:rsid w:val="00260DF9"/>
    <w:rsid w:val="002B7B34"/>
    <w:rsid w:val="002C4628"/>
    <w:rsid w:val="002D2584"/>
    <w:rsid w:val="002E3E85"/>
    <w:rsid w:val="003213DE"/>
    <w:rsid w:val="003612FF"/>
    <w:rsid w:val="00396A95"/>
    <w:rsid w:val="003A4FD1"/>
    <w:rsid w:val="003B7B09"/>
    <w:rsid w:val="003C2E72"/>
    <w:rsid w:val="003D299F"/>
    <w:rsid w:val="003D7EC2"/>
    <w:rsid w:val="003F1444"/>
    <w:rsid w:val="00470C04"/>
    <w:rsid w:val="004A121B"/>
    <w:rsid w:val="004A2BC9"/>
    <w:rsid w:val="004A3FEB"/>
    <w:rsid w:val="004D5AF5"/>
    <w:rsid w:val="0054065B"/>
    <w:rsid w:val="00555E9B"/>
    <w:rsid w:val="005D676F"/>
    <w:rsid w:val="005F21B9"/>
    <w:rsid w:val="005F75C3"/>
    <w:rsid w:val="006107DE"/>
    <w:rsid w:val="006262B8"/>
    <w:rsid w:val="006D312E"/>
    <w:rsid w:val="0076598E"/>
    <w:rsid w:val="007666AA"/>
    <w:rsid w:val="00767687"/>
    <w:rsid w:val="007706FD"/>
    <w:rsid w:val="00773739"/>
    <w:rsid w:val="007808DA"/>
    <w:rsid w:val="007C5536"/>
    <w:rsid w:val="00854ACC"/>
    <w:rsid w:val="00891D2A"/>
    <w:rsid w:val="008E3B61"/>
    <w:rsid w:val="008F4C03"/>
    <w:rsid w:val="0091724A"/>
    <w:rsid w:val="00936003"/>
    <w:rsid w:val="00954FE6"/>
    <w:rsid w:val="00986EA3"/>
    <w:rsid w:val="009905B5"/>
    <w:rsid w:val="009A488D"/>
    <w:rsid w:val="009B424B"/>
    <w:rsid w:val="009C1B2C"/>
    <w:rsid w:val="00A01F6C"/>
    <w:rsid w:val="00A07DE2"/>
    <w:rsid w:val="00A16DF5"/>
    <w:rsid w:val="00A63DF8"/>
    <w:rsid w:val="00A741A0"/>
    <w:rsid w:val="00AD7F55"/>
    <w:rsid w:val="00B37FD4"/>
    <w:rsid w:val="00B41B2C"/>
    <w:rsid w:val="00B517D4"/>
    <w:rsid w:val="00B5751B"/>
    <w:rsid w:val="00B623D1"/>
    <w:rsid w:val="00B87C61"/>
    <w:rsid w:val="00BB18B9"/>
    <w:rsid w:val="00BD0B2A"/>
    <w:rsid w:val="00C273DB"/>
    <w:rsid w:val="00C573D4"/>
    <w:rsid w:val="00C658EA"/>
    <w:rsid w:val="00C71CD7"/>
    <w:rsid w:val="00C737D8"/>
    <w:rsid w:val="00C8741C"/>
    <w:rsid w:val="00CC14BF"/>
    <w:rsid w:val="00CD2AE9"/>
    <w:rsid w:val="00D0248A"/>
    <w:rsid w:val="00D5022F"/>
    <w:rsid w:val="00D81BC7"/>
    <w:rsid w:val="00DB26DD"/>
    <w:rsid w:val="00DD6932"/>
    <w:rsid w:val="00E259A4"/>
    <w:rsid w:val="00E41E24"/>
    <w:rsid w:val="00E60A47"/>
    <w:rsid w:val="00E61C29"/>
    <w:rsid w:val="00E93448"/>
    <w:rsid w:val="00EA56B6"/>
    <w:rsid w:val="00ED3D07"/>
    <w:rsid w:val="00EE1683"/>
    <w:rsid w:val="00EF5559"/>
    <w:rsid w:val="00EF6D78"/>
    <w:rsid w:val="00F135C2"/>
    <w:rsid w:val="00F155C6"/>
    <w:rsid w:val="00F7766B"/>
    <w:rsid w:val="00FB0C9C"/>
    <w:rsid w:val="00FD16B8"/>
    <w:rsid w:val="00FF77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A8C17A"/>
  <w15:chartTrackingRefBased/>
  <w15:docId w15:val="{552ACE28-3927-48D0-8F30-9B5CDF7A6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37D8"/>
    <w:pPr>
      <w:ind w:left="720"/>
      <w:contextualSpacing/>
    </w:pPr>
  </w:style>
  <w:style w:type="table" w:styleId="TableGrid">
    <w:name w:val="Table Grid"/>
    <w:basedOn w:val="TableNormal"/>
    <w:uiPriority w:val="39"/>
    <w:rsid w:val="003B7B09"/>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B7B09"/>
    <w:rPr>
      <w:sz w:val="16"/>
      <w:szCs w:val="16"/>
    </w:rPr>
  </w:style>
  <w:style w:type="paragraph" w:styleId="CommentText">
    <w:name w:val="annotation text"/>
    <w:basedOn w:val="Normal"/>
    <w:link w:val="CommentTextChar"/>
    <w:uiPriority w:val="99"/>
    <w:unhideWhenUsed/>
    <w:rsid w:val="003B7B09"/>
    <w:pPr>
      <w:spacing w:line="240" w:lineRule="auto"/>
    </w:pPr>
    <w:rPr>
      <w:sz w:val="20"/>
      <w:szCs w:val="20"/>
    </w:rPr>
  </w:style>
  <w:style w:type="character" w:customStyle="1" w:styleId="CommentTextChar">
    <w:name w:val="Comment Text Char"/>
    <w:basedOn w:val="DefaultParagraphFont"/>
    <w:link w:val="CommentText"/>
    <w:uiPriority w:val="99"/>
    <w:rsid w:val="003B7B09"/>
    <w:rPr>
      <w:sz w:val="20"/>
      <w:szCs w:val="20"/>
    </w:rPr>
  </w:style>
  <w:style w:type="paragraph" w:styleId="CommentSubject">
    <w:name w:val="annotation subject"/>
    <w:basedOn w:val="CommentText"/>
    <w:next w:val="CommentText"/>
    <w:link w:val="CommentSubjectChar"/>
    <w:uiPriority w:val="99"/>
    <w:semiHidden/>
    <w:unhideWhenUsed/>
    <w:rsid w:val="003B7B09"/>
    <w:rPr>
      <w:b/>
      <w:bCs/>
    </w:rPr>
  </w:style>
  <w:style w:type="character" w:customStyle="1" w:styleId="CommentSubjectChar">
    <w:name w:val="Comment Subject Char"/>
    <w:basedOn w:val="CommentTextChar"/>
    <w:link w:val="CommentSubject"/>
    <w:uiPriority w:val="99"/>
    <w:semiHidden/>
    <w:rsid w:val="003B7B09"/>
    <w:rPr>
      <w:b/>
      <w:bCs/>
      <w:sz w:val="20"/>
      <w:szCs w:val="20"/>
    </w:rPr>
  </w:style>
  <w:style w:type="character" w:styleId="Hyperlink">
    <w:name w:val="Hyperlink"/>
    <w:basedOn w:val="DefaultParagraphFont"/>
    <w:uiPriority w:val="99"/>
    <w:unhideWhenUsed/>
    <w:rsid w:val="00F155C6"/>
    <w:rPr>
      <w:color w:val="0000FF" w:themeColor="hyperlink"/>
      <w:u w:val="single"/>
    </w:rPr>
  </w:style>
  <w:style w:type="character" w:styleId="UnresolvedMention">
    <w:name w:val="Unresolved Mention"/>
    <w:basedOn w:val="DefaultParagraphFont"/>
    <w:uiPriority w:val="99"/>
    <w:semiHidden/>
    <w:unhideWhenUsed/>
    <w:rsid w:val="00F155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435514">
      <w:bodyDiv w:val="1"/>
      <w:marLeft w:val="0"/>
      <w:marRight w:val="0"/>
      <w:marTop w:val="0"/>
      <w:marBottom w:val="0"/>
      <w:divBdr>
        <w:top w:val="none" w:sz="0" w:space="0" w:color="auto"/>
        <w:left w:val="none" w:sz="0" w:space="0" w:color="auto"/>
        <w:bottom w:val="none" w:sz="0" w:space="0" w:color="auto"/>
        <w:right w:val="none" w:sz="0" w:space="0" w:color="auto"/>
      </w:divBdr>
      <w:divsChild>
        <w:div w:id="459416922">
          <w:marLeft w:val="1440"/>
          <w:marRight w:val="1440"/>
          <w:marTop w:val="0"/>
          <w:marBottom w:val="0"/>
          <w:divBdr>
            <w:top w:val="none" w:sz="0" w:space="0" w:color="auto"/>
            <w:left w:val="none" w:sz="0" w:space="0" w:color="auto"/>
            <w:bottom w:val="none" w:sz="0" w:space="0" w:color="auto"/>
            <w:right w:val="none" w:sz="0" w:space="0" w:color="auto"/>
          </w:divBdr>
          <w:divsChild>
            <w:div w:id="1447501029">
              <w:marLeft w:val="0"/>
              <w:marRight w:val="0"/>
              <w:marTop w:val="0"/>
              <w:marBottom w:val="0"/>
              <w:divBdr>
                <w:top w:val="none" w:sz="0" w:space="0" w:color="auto"/>
                <w:left w:val="none" w:sz="0" w:space="0" w:color="auto"/>
                <w:bottom w:val="none" w:sz="0" w:space="0" w:color="auto"/>
                <w:right w:val="none" w:sz="0" w:space="0" w:color="auto"/>
              </w:divBdr>
              <w:divsChild>
                <w:div w:id="766075616">
                  <w:marLeft w:val="0"/>
                  <w:marRight w:val="0"/>
                  <w:marTop w:val="0"/>
                  <w:marBottom w:val="0"/>
                  <w:divBdr>
                    <w:top w:val="none" w:sz="0" w:space="0" w:color="auto"/>
                    <w:left w:val="single" w:sz="2" w:space="0" w:color="CCCCCC"/>
                    <w:bottom w:val="none" w:sz="0" w:space="0" w:color="auto"/>
                    <w:right w:val="none" w:sz="0" w:space="0" w:color="auto"/>
                  </w:divBdr>
                  <w:divsChild>
                    <w:div w:id="1963419720">
                      <w:marLeft w:val="0"/>
                      <w:marRight w:val="0"/>
                      <w:marTop w:val="0"/>
                      <w:marBottom w:val="0"/>
                      <w:divBdr>
                        <w:top w:val="none" w:sz="0" w:space="0" w:color="auto"/>
                        <w:left w:val="none" w:sz="0" w:space="0" w:color="auto"/>
                        <w:bottom w:val="none" w:sz="0" w:space="0" w:color="auto"/>
                        <w:right w:val="none" w:sz="0" w:space="0" w:color="auto"/>
                      </w:divBdr>
                      <w:divsChild>
                        <w:div w:id="823160395">
                          <w:marLeft w:val="0"/>
                          <w:marRight w:val="0"/>
                          <w:marTop w:val="0"/>
                          <w:marBottom w:val="0"/>
                          <w:divBdr>
                            <w:top w:val="none" w:sz="0" w:space="0" w:color="auto"/>
                            <w:left w:val="none" w:sz="0" w:space="0" w:color="auto"/>
                            <w:bottom w:val="none" w:sz="0" w:space="0" w:color="auto"/>
                            <w:right w:val="none" w:sz="0" w:space="0" w:color="auto"/>
                          </w:divBdr>
                          <w:divsChild>
                            <w:div w:id="1813059810">
                              <w:marLeft w:val="0"/>
                              <w:marRight w:val="0"/>
                              <w:marTop w:val="0"/>
                              <w:marBottom w:val="0"/>
                              <w:divBdr>
                                <w:top w:val="none" w:sz="0" w:space="0" w:color="auto"/>
                                <w:left w:val="none" w:sz="0" w:space="0" w:color="auto"/>
                                <w:bottom w:val="none" w:sz="0" w:space="0" w:color="auto"/>
                                <w:right w:val="none" w:sz="0" w:space="0" w:color="auto"/>
                              </w:divBdr>
                              <w:divsChild>
                                <w:div w:id="47352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153493">
                          <w:marLeft w:val="0"/>
                          <w:marRight w:val="0"/>
                          <w:marTop w:val="0"/>
                          <w:marBottom w:val="0"/>
                          <w:divBdr>
                            <w:top w:val="none" w:sz="0" w:space="0" w:color="auto"/>
                            <w:left w:val="none" w:sz="0" w:space="0" w:color="auto"/>
                            <w:bottom w:val="none" w:sz="0" w:space="0" w:color="auto"/>
                            <w:right w:val="none" w:sz="0" w:space="0" w:color="auto"/>
                          </w:divBdr>
                          <w:divsChild>
                            <w:div w:id="201403095">
                              <w:marLeft w:val="0"/>
                              <w:marRight w:val="0"/>
                              <w:marTop w:val="0"/>
                              <w:marBottom w:val="0"/>
                              <w:divBdr>
                                <w:top w:val="none" w:sz="0" w:space="0" w:color="auto"/>
                                <w:left w:val="none" w:sz="0" w:space="0" w:color="auto"/>
                                <w:bottom w:val="none" w:sz="0" w:space="0" w:color="auto"/>
                                <w:right w:val="none" w:sz="0" w:space="0" w:color="auto"/>
                              </w:divBdr>
                              <w:divsChild>
                                <w:div w:id="186162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897891">
                          <w:marLeft w:val="0"/>
                          <w:marRight w:val="0"/>
                          <w:marTop w:val="0"/>
                          <w:marBottom w:val="0"/>
                          <w:divBdr>
                            <w:top w:val="none" w:sz="0" w:space="0" w:color="auto"/>
                            <w:left w:val="none" w:sz="0" w:space="0" w:color="auto"/>
                            <w:bottom w:val="none" w:sz="0" w:space="0" w:color="auto"/>
                            <w:right w:val="none" w:sz="0" w:space="0" w:color="auto"/>
                          </w:divBdr>
                          <w:divsChild>
                            <w:div w:id="2096702443">
                              <w:marLeft w:val="0"/>
                              <w:marRight w:val="0"/>
                              <w:marTop w:val="0"/>
                              <w:marBottom w:val="0"/>
                              <w:divBdr>
                                <w:top w:val="none" w:sz="0" w:space="0" w:color="auto"/>
                                <w:left w:val="none" w:sz="0" w:space="0" w:color="auto"/>
                                <w:bottom w:val="none" w:sz="0" w:space="0" w:color="auto"/>
                                <w:right w:val="none" w:sz="0" w:space="0" w:color="auto"/>
                              </w:divBdr>
                              <w:divsChild>
                                <w:div w:id="53978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268972">
                          <w:marLeft w:val="0"/>
                          <w:marRight w:val="0"/>
                          <w:marTop w:val="0"/>
                          <w:marBottom w:val="0"/>
                          <w:divBdr>
                            <w:top w:val="none" w:sz="0" w:space="0" w:color="auto"/>
                            <w:left w:val="none" w:sz="0" w:space="0" w:color="auto"/>
                            <w:bottom w:val="none" w:sz="0" w:space="0" w:color="auto"/>
                            <w:right w:val="none" w:sz="0" w:space="0" w:color="auto"/>
                          </w:divBdr>
                          <w:divsChild>
                            <w:div w:id="546187342">
                              <w:marLeft w:val="0"/>
                              <w:marRight w:val="0"/>
                              <w:marTop w:val="0"/>
                              <w:marBottom w:val="0"/>
                              <w:divBdr>
                                <w:top w:val="none" w:sz="0" w:space="0" w:color="auto"/>
                                <w:left w:val="none" w:sz="0" w:space="0" w:color="auto"/>
                                <w:bottom w:val="none" w:sz="0" w:space="0" w:color="auto"/>
                                <w:right w:val="none" w:sz="0" w:space="0" w:color="auto"/>
                              </w:divBdr>
                              <w:divsChild>
                                <w:div w:id="57613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26613">
                          <w:marLeft w:val="0"/>
                          <w:marRight w:val="0"/>
                          <w:marTop w:val="0"/>
                          <w:marBottom w:val="0"/>
                          <w:divBdr>
                            <w:top w:val="none" w:sz="0" w:space="0" w:color="auto"/>
                            <w:left w:val="none" w:sz="0" w:space="0" w:color="auto"/>
                            <w:bottom w:val="none" w:sz="0" w:space="0" w:color="auto"/>
                            <w:right w:val="none" w:sz="0" w:space="0" w:color="auto"/>
                          </w:divBdr>
                          <w:divsChild>
                            <w:div w:id="1087458386">
                              <w:marLeft w:val="0"/>
                              <w:marRight w:val="0"/>
                              <w:marTop w:val="0"/>
                              <w:marBottom w:val="0"/>
                              <w:divBdr>
                                <w:top w:val="none" w:sz="0" w:space="0" w:color="auto"/>
                                <w:left w:val="none" w:sz="0" w:space="0" w:color="auto"/>
                                <w:bottom w:val="none" w:sz="0" w:space="0" w:color="auto"/>
                                <w:right w:val="none" w:sz="0" w:space="0" w:color="auto"/>
                              </w:divBdr>
                              <w:divsChild>
                                <w:div w:id="380401954">
                                  <w:marLeft w:val="0"/>
                                  <w:marRight w:val="0"/>
                                  <w:marTop w:val="0"/>
                                  <w:marBottom w:val="0"/>
                                  <w:divBdr>
                                    <w:top w:val="none" w:sz="0" w:space="0" w:color="auto"/>
                                    <w:left w:val="none" w:sz="0" w:space="0" w:color="auto"/>
                                    <w:bottom w:val="none" w:sz="0" w:space="0" w:color="auto"/>
                                    <w:right w:val="none" w:sz="0" w:space="0" w:color="auto"/>
                                  </w:divBdr>
                                </w:div>
                              </w:divsChild>
                            </w:div>
                            <w:div w:id="561795621">
                              <w:marLeft w:val="0"/>
                              <w:marRight w:val="0"/>
                              <w:marTop w:val="0"/>
                              <w:marBottom w:val="0"/>
                              <w:divBdr>
                                <w:top w:val="none" w:sz="0" w:space="0" w:color="auto"/>
                                <w:left w:val="none" w:sz="0" w:space="0" w:color="auto"/>
                                <w:bottom w:val="none" w:sz="0" w:space="0" w:color="auto"/>
                                <w:right w:val="none" w:sz="0" w:space="0" w:color="auto"/>
                              </w:divBdr>
                              <w:divsChild>
                                <w:div w:id="8291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203802">
                          <w:marLeft w:val="0"/>
                          <w:marRight w:val="0"/>
                          <w:marTop w:val="0"/>
                          <w:marBottom w:val="0"/>
                          <w:divBdr>
                            <w:top w:val="none" w:sz="0" w:space="0" w:color="auto"/>
                            <w:left w:val="none" w:sz="0" w:space="0" w:color="auto"/>
                            <w:bottom w:val="none" w:sz="0" w:space="0" w:color="auto"/>
                            <w:right w:val="none" w:sz="0" w:space="0" w:color="auto"/>
                          </w:divBdr>
                          <w:divsChild>
                            <w:div w:id="2041277090">
                              <w:marLeft w:val="0"/>
                              <w:marRight w:val="0"/>
                              <w:marTop w:val="0"/>
                              <w:marBottom w:val="0"/>
                              <w:divBdr>
                                <w:top w:val="none" w:sz="0" w:space="0" w:color="auto"/>
                                <w:left w:val="none" w:sz="0" w:space="0" w:color="auto"/>
                                <w:bottom w:val="none" w:sz="0" w:space="0" w:color="auto"/>
                                <w:right w:val="none" w:sz="0" w:space="0" w:color="auto"/>
                              </w:divBdr>
                              <w:divsChild>
                                <w:div w:id="149895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180916">
                          <w:marLeft w:val="0"/>
                          <w:marRight w:val="0"/>
                          <w:marTop w:val="0"/>
                          <w:marBottom w:val="0"/>
                          <w:divBdr>
                            <w:top w:val="none" w:sz="0" w:space="0" w:color="auto"/>
                            <w:left w:val="none" w:sz="0" w:space="0" w:color="auto"/>
                            <w:bottom w:val="none" w:sz="0" w:space="0" w:color="auto"/>
                            <w:right w:val="none" w:sz="0" w:space="0" w:color="auto"/>
                          </w:divBdr>
                          <w:divsChild>
                            <w:div w:id="1257594956">
                              <w:marLeft w:val="0"/>
                              <w:marRight w:val="0"/>
                              <w:marTop w:val="0"/>
                              <w:marBottom w:val="0"/>
                              <w:divBdr>
                                <w:top w:val="none" w:sz="0" w:space="0" w:color="auto"/>
                                <w:left w:val="none" w:sz="0" w:space="0" w:color="auto"/>
                                <w:bottom w:val="none" w:sz="0" w:space="0" w:color="auto"/>
                                <w:right w:val="none" w:sz="0" w:space="0" w:color="auto"/>
                              </w:divBdr>
                              <w:divsChild>
                                <w:div w:id="884415208">
                                  <w:marLeft w:val="0"/>
                                  <w:marRight w:val="0"/>
                                  <w:marTop w:val="0"/>
                                  <w:marBottom w:val="0"/>
                                  <w:divBdr>
                                    <w:top w:val="none" w:sz="0" w:space="0" w:color="auto"/>
                                    <w:left w:val="none" w:sz="0" w:space="0" w:color="auto"/>
                                    <w:bottom w:val="none" w:sz="0" w:space="0" w:color="auto"/>
                                    <w:right w:val="none" w:sz="0" w:space="0" w:color="auto"/>
                                  </w:divBdr>
                                </w:div>
                              </w:divsChild>
                            </w:div>
                            <w:div w:id="538736812">
                              <w:marLeft w:val="0"/>
                              <w:marRight w:val="0"/>
                              <w:marTop w:val="0"/>
                              <w:marBottom w:val="0"/>
                              <w:divBdr>
                                <w:top w:val="none" w:sz="0" w:space="0" w:color="auto"/>
                                <w:left w:val="none" w:sz="0" w:space="0" w:color="auto"/>
                                <w:bottom w:val="none" w:sz="0" w:space="0" w:color="auto"/>
                                <w:right w:val="none" w:sz="0" w:space="0" w:color="auto"/>
                              </w:divBdr>
                              <w:divsChild>
                                <w:div w:id="2036422930">
                                  <w:marLeft w:val="0"/>
                                  <w:marRight w:val="0"/>
                                  <w:marTop w:val="0"/>
                                  <w:marBottom w:val="0"/>
                                  <w:divBdr>
                                    <w:top w:val="none" w:sz="0" w:space="0" w:color="auto"/>
                                    <w:left w:val="none" w:sz="0" w:space="0" w:color="auto"/>
                                    <w:bottom w:val="none" w:sz="0" w:space="0" w:color="auto"/>
                                    <w:right w:val="none" w:sz="0" w:space="0" w:color="auto"/>
                                  </w:divBdr>
                                </w:div>
                              </w:divsChild>
                            </w:div>
                            <w:div w:id="1096249796">
                              <w:marLeft w:val="0"/>
                              <w:marRight w:val="0"/>
                              <w:marTop w:val="0"/>
                              <w:marBottom w:val="0"/>
                              <w:divBdr>
                                <w:top w:val="none" w:sz="0" w:space="0" w:color="auto"/>
                                <w:left w:val="none" w:sz="0" w:space="0" w:color="auto"/>
                                <w:bottom w:val="none" w:sz="0" w:space="0" w:color="auto"/>
                                <w:right w:val="none" w:sz="0" w:space="0" w:color="auto"/>
                              </w:divBdr>
                              <w:divsChild>
                                <w:div w:id="28069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992477">
                          <w:marLeft w:val="0"/>
                          <w:marRight w:val="0"/>
                          <w:marTop w:val="0"/>
                          <w:marBottom w:val="0"/>
                          <w:divBdr>
                            <w:top w:val="none" w:sz="0" w:space="0" w:color="auto"/>
                            <w:left w:val="none" w:sz="0" w:space="0" w:color="auto"/>
                            <w:bottom w:val="none" w:sz="0" w:space="0" w:color="auto"/>
                            <w:right w:val="none" w:sz="0" w:space="0" w:color="auto"/>
                          </w:divBdr>
                          <w:divsChild>
                            <w:div w:id="1585872783">
                              <w:marLeft w:val="0"/>
                              <w:marRight w:val="0"/>
                              <w:marTop w:val="0"/>
                              <w:marBottom w:val="0"/>
                              <w:divBdr>
                                <w:top w:val="none" w:sz="0" w:space="0" w:color="auto"/>
                                <w:left w:val="none" w:sz="0" w:space="0" w:color="auto"/>
                                <w:bottom w:val="none" w:sz="0" w:space="0" w:color="auto"/>
                                <w:right w:val="none" w:sz="0" w:space="0" w:color="auto"/>
                              </w:divBdr>
                              <w:divsChild>
                                <w:div w:id="94912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835726">
                          <w:marLeft w:val="0"/>
                          <w:marRight w:val="0"/>
                          <w:marTop w:val="0"/>
                          <w:marBottom w:val="0"/>
                          <w:divBdr>
                            <w:top w:val="none" w:sz="0" w:space="0" w:color="auto"/>
                            <w:left w:val="none" w:sz="0" w:space="0" w:color="auto"/>
                            <w:bottom w:val="none" w:sz="0" w:space="0" w:color="auto"/>
                            <w:right w:val="none" w:sz="0" w:space="0" w:color="auto"/>
                          </w:divBdr>
                          <w:divsChild>
                            <w:div w:id="1626961965">
                              <w:marLeft w:val="0"/>
                              <w:marRight w:val="0"/>
                              <w:marTop w:val="0"/>
                              <w:marBottom w:val="0"/>
                              <w:divBdr>
                                <w:top w:val="none" w:sz="0" w:space="0" w:color="auto"/>
                                <w:left w:val="none" w:sz="0" w:space="0" w:color="auto"/>
                                <w:bottom w:val="none" w:sz="0" w:space="0" w:color="auto"/>
                                <w:right w:val="none" w:sz="0" w:space="0" w:color="auto"/>
                              </w:divBdr>
                              <w:divsChild>
                                <w:div w:id="611863473">
                                  <w:marLeft w:val="0"/>
                                  <w:marRight w:val="0"/>
                                  <w:marTop w:val="0"/>
                                  <w:marBottom w:val="0"/>
                                  <w:divBdr>
                                    <w:top w:val="none" w:sz="0" w:space="0" w:color="auto"/>
                                    <w:left w:val="none" w:sz="0" w:space="0" w:color="auto"/>
                                    <w:bottom w:val="none" w:sz="0" w:space="0" w:color="auto"/>
                                    <w:right w:val="none" w:sz="0" w:space="0" w:color="auto"/>
                                  </w:divBdr>
                                </w:div>
                              </w:divsChild>
                            </w:div>
                            <w:div w:id="1510872530">
                              <w:marLeft w:val="0"/>
                              <w:marRight w:val="0"/>
                              <w:marTop w:val="0"/>
                              <w:marBottom w:val="0"/>
                              <w:divBdr>
                                <w:top w:val="none" w:sz="0" w:space="0" w:color="auto"/>
                                <w:left w:val="none" w:sz="0" w:space="0" w:color="auto"/>
                                <w:bottom w:val="none" w:sz="0" w:space="0" w:color="auto"/>
                                <w:right w:val="none" w:sz="0" w:space="0" w:color="auto"/>
                              </w:divBdr>
                              <w:divsChild>
                                <w:div w:id="2092237846">
                                  <w:marLeft w:val="0"/>
                                  <w:marRight w:val="0"/>
                                  <w:marTop w:val="0"/>
                                  <w:marBottom w:val="0"/>
                                  <w:divBdr>
                                    <w:top w:val="none" w:sz="0" w:space="0" w:color="auto"/>
                                    <w:left w:val="none" w:sz="0" w:space="0" w:color="auto"/>
                                    <w:bottom w:val="none" w:sz="0" w:space="0" w:color="auto"/>
                                    <w:right w:val="none" w:sz="0" w:space="0" w:color="auto"/>
                                  </w:divBdr>
                                </w:div>
                              </w:divsChild>
                            </w:div>
                            <w:div w:id="1907295613">
                              <w:marLeft w:val="0"/>
                              <w:marRight w:val="0"/>
                              <w:marTop w:val="0"/>
                              <w:marBottom w:val="0"/>
                              <w:divBdr>
                                <w:top w:val="none" w:sz="0" w:space="0" w:color="auto"/>
                                <w:left w:val="none" w:sz="0" w:space="0" w:color="auto"/>
                                <w:bottom w:val="none" w:sz="0" w:space="0" w:color="auto"/>
                                <w:right w:val="none" w:sz="0" w:space="0" w:color="auto"/>
                              </w:divBdr>
                              <w:divsChild>
                                <w:div w:id="64921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830545">
                          <w:marLeft w:val="0"/>
                          <w:marRight w:val="0"/>
                          <w:marTop w:val="0"/>
                          <w:marBottom w:val="0"/>
                          <w:divBdr>
                            <w:top w:val="none" w:sz="0" w:space="0" w:color="auto"/>
                            <w:left w:val="none" w:sz="0" w:space="0" w:color="auto"/>
                            <w:bottom w:val="none" w:sz="0" w:space="0" w:color="auto"/>
                            <w:right w:val="none" w:sz="0" w:space="0" w:color="auto"/>
                          </w:divBdr>
                          <w:divsChild>
                            <w:div w:id="705762868">
                              <w:marLeft w:val="0"/>
                              <w:marRight w:val="0"/>
                              <w:marTop w:val="0"/>
                              <w:marBottom w:val="0"/>
                              <w:divBdr>
                                <w:top w:val="none" w:sz="0" w:space="0" w:color="auto"/>
                                <w:left w:val="none" w:sz="0" w:space="0" w:color="auto"/>
                                <w:bottom w:val="none" w:sz="0" w:space="0" w:color="auto"/>
                                <w:right w:val="none" w:sz="0" w:space="0" w:color="auto"/>
                              </w:divBdr>
                              <w:divsChild>
                                <w:div w:id="127691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781424">
                          <w:marLeft w:val="0"/>
                          <w:marRight w:val="0"/>
                          <w:marTop w:val="0"/>
                          <w:marBottom w:val="0"/>
                          <w:divBdr>
                            <w:top w:val="none" w:sz="0" w:space="0" w:color="auto"/>
                            <w:left w:val="none" w:sz="0" w:space="0" w:color="auto"/>
                            <w:bottom w:val="none" w:sz="0" w:space="0" w:color="auto"/>
                            <w:right w:val="none" w:sz="0" w:space="0" w:color="auto"/>
                          </w:divBdr>
                          <w:divsChild>
                            <w:div w:id="1220439177">
                              <w:marLeft w:val="0"/>
                              <w:marRight w:val="0"/>
                              <w:marTop w:val="0"/>
                              <w:marBottom w:val="0"/>
                              <w:divBdr>
                                <w:top w:val="none" w:sz="0" w:space="0" w:color="auto"/>
                                <w:left w:val="none" w:sz="0" w:space="0" w:color="auto"/>
                                <w:bottom w:val="none" w:sz="0" w:space="0" w:color="auto"/>
                                <w:right w:val="none" w:sz="0" w:space="0" w:color="auto"/>
                              </w:divBdr>
                              <w:divsChild>
                                <w:div w:id="1665477443">
                                  <w:marLeft w:val="0"/>
                                  <w:marRight w:val="0"/>
                                  <w:marTop w:val="0"/>
                                  <w:marBottom w:val="0"/>
                                  <w:divBdr>
                                    <w:top w:val="none" w:sz="0" w:space="0" w:color="auto"/>
                                    <w:left w:val="none" w:sz="0" w:space="0" w:color="auto"/>
                                    <w:bottom w:val="none" w:sz="0" w:space="0" w:color="auto"/>
                                    <w:right w:val="none" w:sz="0" w:space="0" w:color="auto"/>
                                  </w:divBdr>
                                </w:div>
                              </w:divsChild>
                            </w:div>
                            <w:div w:id="1079330415">
                              <w:marLeft w:val="0"/>
                              <w:marRight w:val="0"/>
                              <w:marTop w:val="0"/>
                              <w:marBottom w:val="0"/>
                              <w:divBdr>
                                <w:top w:val="none" w:sz="0" w:space="0" w:color="auto"/>
                                <w:left w:val="none" w:sz="0" w:space="0" w:color="auto"/>
                                <w:bottom w:val="none" w:sz="0" w:space="0" w:color="auto"/>
                                <w:right w:val="none" w:sz="0" w:space="0" w:color="auto"/>
                              </w:divBdr>
                              <w:divsChild>
                                <w:div w:id="154174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705709">
                          <w:marLeft w:val="0"/>
                          <w:marRight w:val="0"/>
                          <w:marTop w:val="0"/>
                          <w:marBottom w:val="0"/>
                          <w:divBdr>
                            <w:top w:val="none" w:sz="0" w:space="0" w:color="auto"/>
                            <w:left w:val="none" w:sz="0" w:space="0" w:color="auto"/>
                            <w:bottom w:val="none" w:sz="0" w:space="0" w:color="auto"/>
                            <w:right w:val="none" w:sz="0" w:space="0" w:color="auto"/>
                          </w:divBdr>
                          <w:divsChild>
                            <w:div w:id="1830557587">
                              <w:marLeft w:val="0"/>
                              <w:marRight w:val="0"/>
                              <w:marTop w:val="0"/>
                              <w:marBottom w:val="0"/>
                              <w:divBdr>
                                <w:top w:val="none" w:sz="0" w:space="0" w:color="auto"/>
                                <w:left w:val="none" w:sz="0" w:space="0" w:color="auto"/>
                                <w:bottom w:val="none" w:sz="0" w:space="0" w:color="auto"/>
                                <w:right w:val="none" w:sz="0" w:space="0" w:color="auto"/>
                              </w:divBdr>
                              <w:divsChild>
                                <w:div w:id="129487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1606">
                          <w:marLeft w:val="0"/>
                          <w:marRight w:val="0"/>
                          <w:marTop w:val="0"/>
                          <w:marBottom w:val="0"/>
                          <w:divBdr>
                            <w:top w:val="none" w:sz="0" w:space="0" w:color="auto"/>
                            <w:left w:val="none" w:sz="0" w:space="0" w:color="auto"/>
                            <w:bottom w:val="none" w:sz="0" w:space="0" w:color="auto"/>
                            <w:right w:val="none" w:sz="0" w:space="0" w:color="auto"/>
                          </w:divBdr>
                          <w:divsChild>
                            <w:div w:id="1525827044">
                              <w:marLeft w:val="0"/>
                              <w:marRight w:val="0"/>
                              <w:marTop w:val="0"/>
                              <w:marBottom w:val="0"/>
                              <w:divBdr>
                                <w:top w:val="none" w:sz="0" w:space="0" w:color="auto"/>
                                <w:left w:val="none" w:sz="0" w:space="0" w:color="auto"/>
                                <w:bottom w:val="none" w:sz="0" w:space="0" w:color="auto"/>
                                <w:right w:val="none" w:sz="0" w:space="0" w:color="auto"/>
                              </w:divBdr>
                              <w:divsChild>
                                <w:div w:id="689336927">
                                  <w:marLeft w:val="0"/>
                                  <w:marRight w:val="0"/>
                                  <w:marTop w:val="0"/>
                                  <w:marBottom w:val="0"/>
                                  <w:divBdr>
                                    <w:top w:val="none" w:sz="0" w:space="0" w:color="auto"/>
                                    <w:left w:val="none" w:sz="0" w:space="0" w:color="auto"/>
                                    <w:bottom w:val="none" w:sz="0" w:space="0" w:color="auto"/>
                                    <w:right w:val="none" w:sz="0" w:space="0" w:color="auto"/>
                                  </w:divBdr>
                                </w:div>
                              </w:divsChild>
                            </w:div>
                            <w:div w:id="1970625380">
                              <w:marLeft w:val="0"/>
                              <w:marRight w:val="0"/>
                              <w:marTop w:val="0"/>
                              <w:marBottom w:val="0"/>
                              <w:divBdr>
                                <w:top w:val="none" w:sz="0" w:space="0" w:color="auto"/>
                                <w:left w:val="none" w:sz="0" w:space="0" w:color="auto"/>
                                <w:bottom w:val="none" w:sz="0" w:space="0" w:color="auto"/>
                                <w:right w:val="none" w:sz="0" w:space="0" w:color="auto"/>
                              </w:divBdr>
                              <w:divsChild>
                                <w:div w:id="1595482007">
                                  <w:marLeft w:val="0"/>
                                  <w:marRight w:val="0"/>
                                  <w:marTop w:val="0"/>
                                  <w:marBottom w:val="0"/>
                                  <w:divBdr>
                                    <w:top w:val="none" w:sz="0" w:space="0" w:color="auto"/>
                                    <w:left w:val="none" w:sz="0" w:space="0" w:color="auto"/>
                                    <w:bottom w:val="none" w:sz="0" w:space="0" w:color="auto"/>
                                    <w:right w:val="none" w:sz="0" w:space="0" w:color="auto"/>
                                  </w:divBdr>
                                </w:div>
                              </w:divsChild>
                            </w:div>
                            <w:div w:id="1921525859">
                              <w:marLeft w:val="0"/>
                              <w:marRight w:val="0"/>
                              <w:marTop w:val="0"/>
                              <w:marBottom w:val="0"/>
                              <w:divBdr>
                                <w:top w:val="none" w:sz="0" w:space="0" w:color="auto"/>
                                <w:left w:val="none" w:sz="0" w:space="0" w:color="auto"/>
                                <w:bottom w:val="none" w:sz="0" w:space="0" w:color="auto"/>
                                <w:right w:val="none" w:sz="0" w:space="0" w:color="auto"/>
                              </w:divBdr>
                              <w:divsChild>
                                <w:div w:id="109648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772492">
                          <w:marLeft w:val="0"/>
                          <w:marRight w:val="0"/>
                          <w:marTop w:val="0"/>
                          <w:marBottom w:val="0"/>
                          <w:divBdr>
                            <w:top w:val="none" w:sz="0" w:space="0" w:color="auto"/>
                            <w:left w:val="none" w:sz="0" w:space="0" w:color="auto"/>
                            <w:bottom w:val="none" w:sz="0" w:space="0" w:color="auto"/>
                            <w:right w:val="none" w:sz="0" w:space="0" w:color="auto"/>
                          </w:divBdr>
                          <w:divsChild>
                            <w:div w:id="242565494">
                              <w:marLeft w:val="0"/>
                              <w:marRight w:val="0"/>
                              <w:marTop w:val="0"/>
                              <w:marBottom w:val="0"/>
                              <w:divBdr>
                                <w:top w:val="none" w:sz="0" w:space="0" w:color="auto"/>
                                <w:left w:val="none" w:sz="0" w:space="0" w:color="auto"/>
                                <w:bottom w:val="none" w:sz="0" w:space="0" w:color="auto"/>
                                <w:right w:val="none" w:sz="0" w:space="0" w:color="auto"/>
                              </w:divBdr>
                              <w:divsChild>
                                <w:div w:id="60346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275606">
                          <w:marLeft w:val="0"/>
                          <w:marRight w:val="0"/>
                          <w:marTop w:val="0"/>
                          <w:marBottom w:val="0"/>
                          <w:divBdr>
                            <w:top w:val="none" w:sz="0" w:space="0" w:color="auto"/>
                            <w:left w:val="none" w:sz="0" w:space="0" w:color="auto"/>
                            <w:bottom w:val="none" w:sz="0" w:space="0" w:color="auto"/>
                            <w:right w:val="none" w:sz="0" w:space="0" w:color="auto"/>
                          </w:divBdr>
                          <w:divsChild>
                            <w:div w:id="111478186">
                              <w:marLeft w:val="0"/>
                              <w:marRight w:val="0"/>
                              <w:marTop w:val="0"/>
                              <w:marBottom w:val="0"/>
                              <w:divBdr>
                                <w:top w:val="none" w:sz="0" w:space="0" w:color="auto"/>
                                <w:left w:val="none" w:sz="0" w:space="0" w:color="auto"/>
                                <w:bottom w:val="none" w:sz="0" w:space="0" w:color="auto"/>
                                <w:right w:val="none" w:sz="0" w:space="0" w:color="auto"/>
                              </w:divBdr>
                              <w:divsChild>
                                <w:div w:id="1843885465">
                                  <w:marLeft w:val="0"/>
                                  <w:marRight w:val="0"/>
                                  <w:marTop w:val="0"/>
                                  <w:marBottom w:val="0"/>
                                  <w:divBdr>
                                    <w:top w:val="none" w:sz="0" w:space="0" w:color="auto"/>
                                    <w:left w:val="none" w:sz="0" w:space="0" w:color="auto"/>
                                    <w:bottom w:val="none" w:sz="0" w:space="0" w:color="auto"/>
                                    <w:right w:val="none" w:sz="0" w:space="0" w:color="auto"/>
                                  </w:divBdr>
                                </w:div>
                              </w:divsChild>
                            </w:div>
                            <w:div w:id="199973960">
                              <w:marLeft w:val="0"/>
                              <w:marRight w:val="0"/>
                              <w:marTop w:val="0"/>
                              <w:marBottom w:val="0"/>
                              <w:divBdr>
                                <w:top w:val="none" w:sz="0" w:space="0" w:color="auto"/>
                                <w:left w:val="none" w:sz="0" w:space="0" w:color="auto"/>
                                <w:bottom w:val="none" w:sz="0" w:space="0" w:color="auto"/>
                                <w:right w:val="none" w:sz="0" w:space="0" w:color="auto"/>
                              </w:divBdr>
                              <w:divsChild>
                                <w:div w:id="163036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9547">
                          <w:marLeft w:val="0"/>
                          <w:marRight w:val="0"/>
                          <w:marTop w:val="0"/>
                          <w:marBottom w:val="0"/>
                          <w:divBdr>
                            <w:top w:val="none" w:sz="0" w:space="0" w:color="auto"/>
                            <w:left w:val="none" w:sz="0" w:space="0" w:color="auto"/>
                            <w:bottom w:val="none" w:sz="0" w:space="0" w:color="auto"/>
                            <w:right w:val="none" w:sz="0" w:space="0" w:color="auto"/>
                          </w:divBdr>
                          <w:divsChild>
                            <w:div w:id="1955557322">
                              <w:marLeft w:val="0"/>
                              <w:marRight w:val="0"/>
                              <w:marTop w:val="0"/>
                              <w:marBottom w:val="0"/>
                              <w:divBdr>
                                <w:top w:val="none" w:sz="0" w:space="0" w:color="auto"/>
                                <w:left w:val="none" w:sz="0" w:space="0" w:color="auto"/>
                                <w:bottom w:val="none" w:sz="0" w:space="0" w:color="auto"/>
                                <w:right w:val="none" w:sz="0" w:space="0" w:color="auto"/>
                              </w:divBdr>
                              <w:divsChild>
                                <w:div w:id="209146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2039898">
      <w:bodyDiv w:val="1"/>
      <w:marLeft w:val="0"/>
      <w:marRight w:val="0"/>
      <w:marTop w:val="0"/>
      <w:marBottom w:val="0"/>
      <w:divBdr>
        <w:top w:val="none" w:sz="0" w:space="0" w:color="auto"/>
        <w:left w:val="none" w:sz="0" w:space="0" w:color="auto"/>
        <w:bottom w:val="none" w:sz="0" w:space="0" w:color="auto"/>
        <w:right w:val="none" w:sz="0" w:space="0" w:color="auto"/>
      </w:divBdr>
      <w:divsChild>
        <w:div w:id="731200731">
          <w:marLeft w:val="1440"/>
          <w:marRight w:val="1440"/>
          <w:marTop w:val="0"/>
          <w:marBottom w:val="0"/>
          <w:divBdr>
            <w:top w:val="none" w:sz="0" w:space="0" w:color="auto"/>
            <w:left w:val="none" w:sz="0" w:space="0" w:color="auto"/>
            <w:bottom w:val="none" w:sz="0" w:space="0" w:color="auto"/>
            <w:right w:val="none" w:sz="0" w:space="0" w:color="auto"/>
          </w:divBdr>
          <w:divsChild>
            <w:div w:id="2087217214">
              <w:marLeft w:val="0"/>
              <w:marRight w:val="0"/>
              <w:marTop w:val="0"/>
              <w:marBottom w:val="0"/>
              <w:divBdr>
                <w:top w:val="none" w:sz="0" w:space="0" w:color="auto"/>
                <w:left w:val="none" w:sz="0" w:space="0" w:color="auto"/>
                <w:bottom w:val="none" w:sz="0" w:space="0" w:color="auto"/>
                <w:right w:val="none" w:sz="0" w:space="0" w:color="auto"/>
              </w:divBdr>
              <w:divsChild>
                <w:div w:id="760444159">
                  <w:marLeft w:val="0"/>
                  <w:marRight w:val="0"/>
                  <w:marTop w:val="0"/>
                  <w:marBottom w:val="0"/>
                  <w:divBdr>
                    <w:top w:val="none" w:sz="0" w:space="0" w:color="auto"/>
                    <w:left w:val="single" w:sz="2" w:space="0" w:color="CCCCCC"/>
                    <w:bottom w:val="none" w:sz="0" w:space="0" w:color="auto"/>
                    <w:right w:val="none" w:sz="0" w:space="0" w:color="auto"/>
                  </w:divBdr>
                  <w:divsChild>
                    <w:div w:id="1363550732">
                      <w:marLeft w:val="0"/>
                      <w:marRight w:val="0"/>
                      <w:marTop w:val="0"/>
                      <w:marBottom w:val="0"/>
                      <w:divBdr>
                        <w:top w:val="none" w:sz="0" w:space="0" w:color="auto"/>
                        <w:left w:val="none" w:sz="0" w:space="0" w:color="auto"/>
                        <w:bottom w:val="none" w:sz="0" w:space="0" w:color="auto"/>
                        <w:right w:val="none" w:sz="0" w:space="0" w:color="auto"/>
                      </w:divBdr>
                      <w:divsChild>
                        <w:div w:id="212547384">
                          <w:marLeft w:val="0"/>
                          <w:marRight w:val="0"/>
                          <w:marTop w:val="0"/>
                          <w:marBottom w:val="0"/>
                          <w:divBdr>
                            <w:top w:val="none" w:sz="0" w:space="0" w:color="auto"/>
                            <w:left w:val="none" w:sz="0" w:space="0" w:color="auto"/>
                            <w:bottom w:val="none" w:sz="0" w:space="0" w:color="auto"/>
                            <w:right w:val="none" w:sz="0" w:space="0" w:color="auto"/>
                          </w:divBdr>
                          <w:divsChild>
                            <w:div w:id="212350183">
                              <w:marLeft w:val="0"/>
                              <w:marRight w:val="0"/>
                              <w:marTop w:val="0"/>
                              <w:marBottom w:val="0"/>
                              <w:divBdr>
                                <w:top w:val="none" w:sz="0" w:space="0" w:color="auto"/>
                                <w:left w:val="none" w:sz="0" w:space="0" w:color="auto"/>
                                <w:bottom w:val="none" w:sz="0" w:space="0" w:color="auto"/>
                                <w:right w:val="none" w:sz="0" w:space="0" w:color="auto"/>
                              </w:divBdr>
                              <w:divsChild>
                                <w:div w:id="167164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261026">
                          <w:marLeft w:val="0"/>
                          <w:marRight w:val="0"/>
                          <w:marTop w:val="0"/>
                          <w:marBottom w:val="0"/>
                          <w:divBdr>
                            <w:top w:val="none" w:sz="0" w:space="0" w:color="auto"/>
                            <w:left w:val="none" w:sz="0" w:space="0" w:color="auto"/>
                            <w:bottom w:val="none" w:sz="0" w:space="0" w:color="auto"/>
                            <w:right w:val="none" w:sz="0" w:space="0" w:color="auto"/>
                          </w:divBdr>
                          <w:divsChild>
                            <w:div w:id="202835403">
                              <w:marLeft w:val="0"/>
                              <w:marRight w:val="0"/>
                              <w:marTop w:val="0"/>
                              <w:marBottom w:val="0"/>
                              <w:divBdr>
                                <w:top w:val="none" w:sz="0" w:space="0" w:color="auto"/>
                                <w:left w:val="none" w:sz="0" w:space="0" w:color="auto"/>
                                <w:bottom w:val="none" w:sz="0" w:space="0" w:color="auto"/>
                                <w:right w:val="none" w:sz="0" w:space="0" w:color="auto"/>
                              </w:divBdr>
                              <w:divsChild>
                                <w:div w:id="173127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123995">
                          <w:marLeft w:val="0"/>
                          <w:marRight w:val="0"/>
                          <w:marTop w:val="0"/>
                          <w:marBottom w:val="0"/>
                          <w:divBdr>
                            <w:top w:val="none" w:sz="0" w:space="0" w:color="auto"/>
                            <w:left w:val="none" w:sz="0" w:space="0" w:color="auto"/>
                            <w:bottom w:val="none" w:sz="0" w:space="0" w:color="auto"/>
                            <w:right w:val="none" w:sz="0" w:space="0" w:color="auto"/>
                          </w:divBdr>
                          <w:divsChild>
                            <w:div w:id="1407148000">
                              <w:marLeft w:val="0"/>
                              <w:marRight w:val="0"/>
                              <w:marTop w:val="0"/>
                              <w:marBottom w:val="0"/>
                              <w:divBdr>
                                <w:top w:val="none" w:sz="0" w:space="0" w:color="auto"/>
                                <w:left w:val="none" w:sz="0" w:space="0" w:color="auto"/>
                                <w:bottom w:val="none" w:sz="0" w:space="0" w:color="auto"/>
                                <w:right w:val="none" w:sz="0" w:space="0" w:color="auto"/>
                              </w:divBdr>
                              <w:divsChild>
                                <w:div w:id="192178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386232">
                          <w:marLeft w:val="0"/>
                          <w:marRight w:val="0"/>
                          <w:marTop w:val="0"/>
                          <w:marBottom w:val="0"/>
                          <w:divBdr>
                            <w:top w:val="none" w:sz="0" w:space="0" w:color="auto"/>
                            <w:left w:val="none" w:sz="0" w:space="0" w:color="auto"/>
                            <w:bottom w:val="none" w:sz="0" w:space="0" w:color="auto"/>
                            <w:right w:val="none" w:sz="0" w:space="0" w:color="auto"/>
                          </w:divBdr>
                          <w:divsChild>
                            <w:div w:id="446437910">
                              <w:marLeft w:val="0"/>
                              <w:marRight w:val="0"/>
                              <w:marTop w:val="0"/>
                              <w:marBottom w:val="0"/>
                              <w:divBdr>
                                <w:top w:val="none" w:sz="0" w:space="0" w:color="auto"/>
                                <w:left w:val="none" w:sz="0" w:space="0" w:color="auto"/>
                                <w:bottom w:val="none" w:sz="0" w:space="0" w:color="auto"/>
                                <w:right w:val="none" w:sz="0" w:space="0" w:color="auto"/>
                              </w:divBdr>
                              <w:divsChild>
                                <w:div w:id="59489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689606">
                          <w:marLeft w:val="0"/>
                          <w:marRight w:val="0"/>
                          <w:marTop w:val="0"/>
                          <w:marBottom w:val="0"/>
                          <w:divBdr>
                            <w:top w:val="none" w:sz="0" w:space="0" w:color="auto"/>
                            <w:left w:val="none" w:sz="0" w:space="0" w:color="auto"/>
                            <w:bottom w:val="none" w:sz="0" w:space="0" w:color="auto"/>
                            <w:right w:val="none" w:sz="0" w:space="0" w:color="auto"/>
                          </w:divBdr>
                          <w:divsChild>
                            <w:div w:id="35394407">
                              <w:marLeft w:val="0"/>
                              <w:marRight w:val="0"/>
                              <w:marTop w:val="0"/>
                              <w:marBottom w:val="0"/>
                              <w:divBdr>
                                <w:top w:val="none" w:sz="0" w:space="0" w:color="auto"/>
                                <w:left w:val="none" w:sz="0" w:space="0" w:color="auto"/>
                                <w:bottom w:val="none" w:sz="0" w:space="0" w:color="auto"/>
                                <w:right w:val="none" w:sz="0" w:space="0" w:color="auto"/>
                              </w:divBdr>
                              <w:divsChild>
                                <w:div w:id="1131288891">
                                  <w:marLeft w:val="0"/>
                                  <w:marRight w:val="0"/>
                                  <w:marTop w:val="0"/>
                                  <w:marBottom w:val="0"/>
                                  <w:divBdr>
                                    <w:top w:val="none" w:sz="0" w:space="0" w:color="auto"/>
                                    <w:left w:val="none" w:sz="0" w:space="0" w:color="auto"/>
                                    <w:bottom w:val="none" w:sz="0" w:space="0" w:color="auto"/>
                                    <w:right w:val="none" w:sz="0" w:space="0" w:color="auto"/>
                                  </w:divBdr>
                                </w:div>
                              </w:divsChild>
                            </w:div>
                            <w:div w:id="1318609576">
                              <w:marLeft w:val="0"/>
                              <w:marRight w:val="0"/>
                              <w:marTop w:val="0"/>
                              <w:marBottom w:val="0"/>
                              <w:divBdr>
                                <w:top w:val="none" w:sz="0" w:space="0" w:color="auto"/>
                                <w:left w:val="none" w:sz="0" w:space="0" w:color="auto"/>
                                <w:bottom w:val="none" w:sz="0" w:space="0" w:color="auto"/>
                                <w:right w:val="none" w:sz="0" w:space="0" w:color="auto"/>
                              </w:divBdr>
                              <w:divsChild>
                                <w:div w:id="192579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793905">
                          <w:marLeft w:val="0"/>
                          <w:marRight w:val="0"/>
                          <w:marTop w:val="0"/>
                          <w:marBottom w:val="0"/>
                          <w:divBdr>
                            <w:top w:val="none" w:sz="0" w:space="0" w:color="auto"/>
                            <w:left w:val="none" w:sz="0" w:space="0" w:color="auto"/>
                            <w:bottom w:val="none" w:sz="0" w:space="0" w:color="auto"/>
                            <w:right w:val="none" w:sz="0" w:space="0" w:color="auto"/>
                          </w:divBdr>
                          <w:divsChild>
                            <w:div w:id="1426610451">
                              <w:marLeft w:val="0"/>
                              <w:marRight w:val="0"/>
                              <w:marTop w:val="0"/>
                              <w:marBottom w:val="0"/>
                              <w:divBdr>
                                <w:top w:val="none" w:sz="0" w:space="0" w:color="auto"/>
                                <w:left w:val="none" w:sz="0" w:space="0" w:color="auto"/>
                                <w:bottom w:val="none" w:sz="0" w:space="0" w:color="auto"/>
                                <w:right w:val="none" w:sz="0" w:space="0" w:color="auto"/>
                              </w:divBdr>
                              <w:divsChild>
                                <w:div w:id="204212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354823">
                          <w:marLeft w:val="0"/>
                          <w:marRight w:val="0"/>
                          <w:marTop w:val="0"/>
                          <w:marBottom w:val="0"/>
                          <w:divBdr>
                            <w:top w:val="none" w:sz="0" w:space="0" w:color="auto"/>
                            <w:left w:val="none" w:sz="0" w:space="0" w:color="auto"/>
                            <w:bottom w:val="none" w:sz="0" w:space="0" w:color="auto"/>
                            <w:right w:val="none" w:sz="0" w:space="0" w:color="auto"/>
                          </w:divBdr>
                          <w:divsChild>
                            <w:div w:id="670645783">
                              <w:marLeft w:val="0"/>
                              <w:marRight w:val="0"/>
                              <w:marTop w:val="0"/>
                              <w:marBottom w:val="0"/>
                              <w:divBdr>
                                <w:top w:val="none" w:sz="0" w:space="0" w:color="auto"/>
                                <w:left w:val="none" w:sz="0" w:space="0" w:color="auto"/>
                                <w:bottom w:val="none" w:sz="0" w:space="0" w:color="auto"/>
                                <w:right w:val="none" w:sz="0" w:space="0" w:color="auto"/>
                              </w:divBdr>
                              <w:divsChild>
                                <w:div w:id="782698731">
                                  <w:marLeft w:val="0"/>
                                  <w:marRight w:val="0"/>
                                  <w:marTop w:val="0"/>
                                  <w:marBottom w:val="0"/>
                                  <w:divBdr>
                                    <w:top w:val="none" w:sz="0" w:space="0" w:color="auto"/>
                                    <w:left w:val="none" w:sz="0" w:space="0" w:color="auto"/>
                                    <w:bottom w:val="none" w:sz="0" w:space="0" w:color="auto"/>
                                    <w:right w:val="none" w:sz="0" w:space="0" w:color="auto"/>
                                  </w:divBdr>
                                </w:div>
                              </w:divsChild>
                            </w:div>
                            <w:div w:id="801850351">
                              <w:marLeft w:val="0"/>
                              <w:marRight w:val="0"/>
                              <w:marTop w:val="0"/>
                              <w:marBottom w:val="0"/>
                              <w:divBdr>
                                <w:top w:val="none" w:sz="0" w:space="0" w:color="auto"/>
                                <w:left w:val="none" w:sz="0" w:space="0" w:color="auto"/>
                                <w:bottom w:val="none" w:sz="0" w:space="0" w:color="auto"/>
                                <w:right w:val="none" w:sz="0" w:space="0" w:color="auto"/>
                              </w:divBdr>
                              <w:divsChild>
                                <w:div w:id="218056260">
                                  <w:marLeft w:val="0"/>
                                  <w:marRight w:val="0"/>
                                  <w:marTop w:val="0"/>
                                  <w:marBottom w:val="0"/>
                                  <w:divBdr>
                                    <w:top w:val="none" w:sz="0" w:space="0" w:color="auto"/>
                                    <w:left w:val="none" w:sz="0" w:space="0" w:color="auto"/>
                                    <w:bottom w:val="none" w:sz="0" w:space="0" w:color="auto"/>
                                    <w:right w:val="none" w:sz="0" w:space="0" w:color="auto"/>
                                  </w:divBdr>
                                </w:div>
                              </w:divsChild>
                            </w:div>
                            <w:div w:id="379208857">
                              <w:marLeft w:val="0"/>
                              <w:marRight w:val="0"/>
                              <w:marTop w:val="0"/>
                              <w:marBottom w:val="0"/>
                              <w:divBdr>
                                <w:top w:val="none" w:sz="0" w:space="0" w:color="auto"/>
                                <w:left w:val="none" w:sz="0" w:space="0" w:color="auto"/>
                                <w:bottom w:val="none" w:sz="0" w:space="0" w:color="auto"/>
                                <w:right w:val="none" w:sz="0" w:space="0" w:color="auto"/>
                              </w:divBdr>
                              <w:divsChild>
                                <w:div w:id="88398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308496">
                          <w:marLeft w:val="0"/>
                          <w:marRight w:val="0"/>
                          <w:marTop w:val="0"/>
                          <w:marBottom w:val="0"/>
                          <w:divBdr>
                            <w:top w:val="none" w:sz="0" w:space="0" w:color="auto"/>
                            <w:left w:val="none" w:sz="0" w:space="0" w:color="auto"/>
                            <w:bottom w:val="none" w:sz="0" w:space="0" w:color="auto"/>
                            <w:right w:val="none" w:sz="0" w:space="0" w:color="auto"/>
                          </w:divBdr>
                          <w:divsChild>
                            <w:div w:id="78721254">
                              <w:marLeft w:val="0"/>
                              <w:marRight w:val="0"/>
                              <w:marTop w:val="0"/>
                              <w:marBottom w:val="0"/>
                              <w:divBdr>
                                <w:top w:val="none" w:sz="0" w:space="0" w:color="auto"/>
                                <w:left w:val="none" w:sz="0" w:space="0" w:color="auto"/>
                                <w:bottom w:val="none" w:sz="0" w:space="0" w:color="auto"/>
                                <w:right w:val="none" w:sz="0" w:space="0" w:color="auto"/>
                              </w:divBdr>
                              <w:divsChild>
                                <w:div w:id="24963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965353">
                          <w:marLeft w:val="0"/>
                          <w:marRight w:val="0"/>
                          <w:marTop w:val="0"/>
                          <w:marBottom w:val="0"/>
                          <w:divBdr>
                            <w:top w:val="none" w:sz="0" w:space="0" w:color="auto"/>
                            <w:left w:val="none" w:sz="0" w:space="0" w:color="auto"/>
                            <w:bottom w:val="none" w:sz="0" w:space="0" w:color="auto"/>
                            <w:right w:val="none" w:sz="0" w:space="0" w:color="auto"/>
                          </w:divBdr>
                          <w:divsChild>
                            <w:div w:id="2044865764">
                              <w:marLeft w:val="0"/>
                              <w:marRight w:val="0"/>
                              <w:marTop w:val="0"/>
                              <w:marBottom w:val="0"/>
                              <w:divBdr>
                                <w:top w:val="none" w:sz="0" w:space="0" w:color="auto"/>
                                <w:left w:val="none" w:sz="0" w:space="0" w:color="auto"/>
                                <w:bottom w:val="none" w:sz="0" w:space="0" w:color="auto"/>
                                <w:right w:val="none" w:sz="0" w:space="0" w:color="auto"/>
                              </w:divBdr>
                              <w:divsChild>
                                <w:div w:id="1140149757">
                                  <w:marLeft w:val="0"/>
                                  <w:marRight w:val="0"/>
                                  <w:marTop w:val="0"/>
                                  <w:marBottom w:val="0"/>
                                  <w:divBdr>
                                    <w:top w:val="none" w:sz="0" w:space="0" w:color="auto"/>
                                    <w:left w:val="none" w:sz="0" w:space="0" w:color="auto"/>
                                    <w:bottom w:val="none" w:sz="0" w:space="0" w:color="auto"/>
                                    <w:right w:val="none" w:sz="0" w:space="0" w:color="auto"/>
                                  </w:divBdr>
                                </w:div>
                              </w:divsChild>
                            </w:div>
                            <w:div w:id="2079479803">
                              <w:marLeft w:val="0"/>
                              <w:marRight w:val="0"/>
                              <w:marTop w:val="0"/>
                              <w:marBottom w:val="0"/>
                              <w:divBdr>
                                <w:top w:val="none" w:sz="0" w:space="0" w:color="auto"/>
                                <w:left w:val="none" w:sz="0" w:space="0" w:color="auto"/>
                                <w:bottom w:val="none" w:sz="0" w:space="0" w:color="auto"/>
                                <w:right w:val="none" w:sz="0" w:space="0" w:color="auto"/>
                              </w:divBdr>
                              <w:divsChild>
                                <w:div w:id="1091899403">
                                  <w:marLeft w:val="0"/>
                                  <w:marRight w:val="0"/>
                                  <w:marTop w:val="0"/>
                                  <w:marBottom w:val="0"/>
                                  <w:divBdr>
                                    <w:top w:val="none" w:sz="0" w:space="0" w:color="auto"/>
                                    <w:left w:val="none" w:sz="0" w:space="0" w:color="auto"/>
                                    <w:bottom w:val="none" w:sz="0" w:space="0" w:color="auto"/>
                                    <w:right w:val="none" w:sz="0" w:space="0" w:color="auto"/>
                                  </w:divBdr>
                                </w:div>
                              </w:divsChild>
                            </w:div>
                            <w:div w:id="698774224">
                              <w:marLeft w:val="0"/>
                              <w:marRight w:val="0"/>
                              <w:marTop w:val="0"/>
                              <w:marBottom w:val="0"/>
                              <w:divBdr>
                                <w:top w:val="none" w:sz="0" w:space="0" w:color="auto"/>
                                <w:left w:val="none" w:sz="0" w:space="0" w:color="auto"/>
                                <w:bottom w:val="none" w:sz="0" w:space="0" w:color="auto"/>
                                <w:right w:val="none" w:sz="0" w:space="0" w:color="auto"/>
                              </w:divBdr>
                              <w:divsChild>
                                <w:div w:id="130600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790031">
                          <w:marLeft w:val="0"/>
                          <w:marRight w:val="0"/>
                          <w:marTop w:val="0"/>
                          <w:marBottom w:val="0"/>
                          <w:divBdr>
                            <w:top w:val="none" w:sz="0" w:space="0" w:color="auto"/>
                            <w:left w:val="none" w:sz="0" w:space="0" w:color="auto"/>
                            <w:bottom w:val="none" w:sz="0" w:space="0" w:color="auto"/>
                            <w:right w:val="none" w:sz="0" w:space="0" w:color="auto"/>
                          </w:divBdr>
                          <w:divsChild>
                            <w:div w:id="778917430">
                              <w:marLeft w:val="0"/>
                              <w:marRight w:val="0"/>
                              <w:marTop w:val="0"/>
                              <w:marBottom w:val="0"/>
                              <w:divBdr>
                                <w:top w:val="none" w:sz="0" w:space="0" w:color="auto"/>
                                <w:left w:val="none" w:sz="0" w:space="0" w:color="auto"/>
                                <w:bottom w:val="none" w:sz="0" w:space="0" w:color="auto"/>
                                <w:right w:val="none" w:sz="0" w:space="0" w:color="auto"/>
                              </w:divBdr>
                              <w:divsChild>
                                <w:div w:id="6226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72291">
                          <w:marLeft w:val="0"/>
                          <w:marRight w:val="0"/>
                          <w:marTop w:val="0"/>
                          <w:marBottom w:val="0"/>
                          <w:divBdr>
                            <w:top w:val="none" w:sz="0" w:space="0" w:color="auto"/>
                            <w:left w:val="none" w:sz="0" w:space="0" w:color="auto"/>
                            <w:bottom w:val="none" w:sz="0" w:space="0" w:color="auto"/>
                            <w:right w:val="none" w:sz="0" w:space="0" w:color="auto"/>
                          </w:divBdr>
                          <w:divsChild>
                            <w:div w:id="1186020469">
                              <w:marLeft w:val="0"/>
                              <w:marRight w:val="0"/>
                              <w:marTop w:val="0"/>
                              <w:marBottom w:val="0"/>
                              <w:divBdr>
                                <w:top w:val="none" w:sz="0" w:space="0" w:color="auto"/>
                                <w:left w:val="none" w:sz="0" w:space="0" w:color="auto"/>
                                <w:bottom w:val="none" w:sz="0" w:space="0" w:color="auto"/>
                                <w:right w:val="none" w:sz="0" w:space="0" w:color="auto"/>
                              </w:divBdr>
                              <w:divsChild>
                                <w:div w:id="1874269397">
                                  <w:marLeft w:val="0"/>
                                  <w:marRight w:val="0"/>
                                  <w:marTop w:val="0"/>
                                  <w:marBottom w:val="0"/>
                                  <w:divBdr>
                                    <w:top w:val="none" w:sz="0" w:space="0" w:color="auto"/>
                                    <w:left w:val="none" w:sz="0" w:space="0" w:color="auto"/>
                                    <w:bottom w:val="none" w:sz="0" w:space="0" w:color="auto"/>
                                    <w:right w:val="none" w:sz="0" w:space="0" w:color="auto"/>
                                  </w:divBdr>
                                </w:div>
                              </w:divsChild>
                            </w:div>
                            <w:div w:id="903180426">
                              <w:marLeft w:val="0"/>
                              <w:marRight w:val="0"/>
                              <w:marTop w:val="0"/>
                              <w:marBottom w:val="0"/>
                              <w:divBdr>
                                <w:top w:val="none" w:sz="0" w:space="0" w:color="auto"/>
                                <w:left w:val="none" w:sz="0" w:space="0" w:color="auto"/>
                                <w:bottom w:val="none" w:sz="0" w:space="0" w:color="auto"/>
                                <w:right w:val="none" w:sz="0" w:space="0" w:color="auto"/>
                              </w:divBdr>
                              <w:divsChild>
                                <w:div w:id="210383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232787">
                          <w:marLeft w:val="0"/>
                          <w:marRight w:val="0"/>
                          <w:marTop w:val="0"/>
                          <w:marBottom w:val="0"/>
                          <w:divBdr>
                            <w:top w:val="none" w:sz="0" w:space="0" w:color="auto"/>
                            <w:left w:val="none" w:sz="0" w:space="0" w:color="auto"/>
                            <w:bottom w:val="none" w:sz="0" w:space="0" w:color="auto"/>
                            <w:right w:val="none" w:sz="0" w:space="0" w:color="auto"/>
                          </w:divBdr>
                          <w:divsChild>
                            <w:div w:id="1028065795">
                              <w:marLeft w:val="0"/>
                              <w:marRight w:val="0"/>
                              <w:marTop w:val="0"/>
                              <w:marBottom w:val="0"/>
                              <w:divBdr>
                                <w:top w:val="none" w:sz="0" w:space="0" w:color="auto"/>
                                <w:left w:val="none" w:sz="0" w:space="0" w:color="auto"/>
                                <w:bottom w:val="none" w:sz="0" w:space="0" w:color="auto"/>
                                <w:right w:val="none" w:sz="0" w:space="0" w:color="auto"/>
                              </w:divBdr>
                              <w:divsChild>
                                <w:div w:id="26399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698113">
                          <w:marLeft w:val="0"/>
                          <w:marRight w:val="0"/>
                          <w:marTop w:val="0"/>
                          <w:marBottom w:val="0"/>
                          <w:divBdr>
                            <w:top w:val="none" w:sz="0" w:space="0" w:color="auto"/>
                            <w:left w:val="none" w:sz="0" w:space="0" w:color="auto"/>
                            <w:bottom w:val="none" w:sz="0" w:space="0" w:color="auto"/>
                            <w:right w:val="none" w:sz="0" w:space="0" w:color="auto"/>
                          </w:divBdr>
                          <w:divsChild>
                            <w:div w:id="1832210557">
                              <w:marLeft w:val="0"/>
                              <w:marRight w:val="0"/>
                              <w:marTop w:val="0"/>
                              <w:marBottom w:val="0"/>
                              <w:divBdr>
                                <w:top w:val="none" w:sz="0" w:space="0" w:color="auto"/>
                                <w:left w:val="none" w:sz="0" w:space="0" w:color="auto"/>
                                <w:bottom w:val="none" w:sz="0" w:space="0" w:color="auto"/>
                                <w:right w:val="none" w:sz="0" w:space="0" w:color="auto"/>
                              </w:divBdr>
                              <w:divsChild>
                                <w:div w:id="1458833728">
                                  <w:marLeft w:val="0"/>
                                  <w:marRight w:val="0"/>
                                  <w:marTop w:val="0"/>
                                  <w:marBottom w:val="0"/>
                                  <w:divBdr>
                                    <w:top w:val="none" w:sz="0" w:space="0" w:color="auto"/>
                                    <w:left w:val="none" w:sz="0" w:space="0" w:color="auto"/>
                                    <w:bottom w:val="none" w:sz="0" w:space="0" w:color="auto"/>
                                    <w:right w:val="none" w:sz="0" w:space="0" w:color="auto"/>
                                  </w:divBdr>
                                </w:div>
                              </w:divsChild>
                            </w:div>
                            <w:div w:id="1050804298">
                              <w:marLeft w:val="0"/>
                              <w:marRight w:val="0"/>
                              <w:marTop w:val="0"/>
                              <w:marBottom w:val="0"/>
                              <w:divBdr>
                                <w:top w:val="none" w:sz="0" w:space="0" w:color="auto"/>
                                <w:left w:val="none" w:sz="0" w:space="0" w:color="auto"/>
                                <w:bottom w:val="none" w:sz="0" w:space="0" w:color="auto"/>
                                <w:right w:val="none" w:sz="0" w:space="0" w:color="auto"/>
                              </w:divBdr>
                              <w:divsChild>
                                <w:div w:id="1810247571">
                                  <w:marLeft w:val="0"/>
                                  <w:marRight w:val="0"/>
                                  <w:marTop w:val="0"/>
                                  <w:marBottom w:val="0"/>
                                  <w:divBdr>
                                    <w:top w:val="none" w:sz="0" w:space="0" w:color="auto"/>
                                    <w:left w:val="none" w:sz="0" w:space="0" w:color="auto"/>
                                    <w:bottom w:val="none" w:sz="0" w:space="0" w:color="auto"/>
                                    <w:right w:val="none" w:sz="0" w:space="0" w:color="auto"/>
                                  </w:divBdr>
                                </w:div>
                              </w:divsChild>
                            </w:div>
                            <w:div w:id="817724877">
                              <w:marLeft w:val="0"/>
                              <w:marRight w:val="0"/>
                              <w:marTop w:val="0"/>
                              <w:marBottom w:val="0"/>
                              <w:divBdr>
                                <w:top w:val="none" w:sz="0" w:space="0" w:color="auto"/>
                                <w:left w:val="none" w:sz="0" w:space="0" w:color="auto"/>
                                <w:bottom w:val="none" w:sz="0" w:space="0" w:color="auto"/>
                                <w:right w:val="none" w:sz="0" w:space="0" w:color="auto"/>
                              </w:divBdr>
                              <w:divsChild>
                                <w:div w:id="79058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128820">
                          <w:marLeft w:val="0"/>
                          <w:marRight w:val="0"/>
                          <w:marTop w:val="0"/>
                          <w:marBottom w:val="0"/>
                          <w:divBdr>
                            <w:top w:val="none" w:sz="0" w:space="0" w:color="auto"/>
                            <w:left w:val="none" w:sz="0" w:space="0" w:color="auto"/>
                            <w:bottom w:val="none" w:sz="0" w:space="0" w:color="auto"/>
                            <w:right w:val="none" w:sz="0" w:space="0" w:color="auto"/>
                          </w:divBdr>
                          <w:divsChild>
                            <w:div w:id="203641590">
                              <w:marLeft w:val="0"/>
                              <w:marRight w:val="0"/>
                              <w:marTop w:val="0"/>
                              <w:marBottom w:val="0"/>
                              <w:divBdr>
                                <w:top w:val="none" w:sz="0" w:space="0" w:color="auto"/>
                                <w:left w:val="none" w:sz="0" w:space="0" w:color="auto"/>
                                <w:bottom w:val="none" w:sz="0" w:space="0" w:color="auto"/>
                                <w:right w:val="none" w:sz="0" w:space="0" w:color="auto"/>
                              </w:divBdr>
                              <w:divsChild>
                                <w:div w:id="55400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431770">
                          <w:marLeft w:val="0"/>
                          <w:marRight w:val="0"/>
                          <w:marTop w:val="0"/>
                          <w:marBottom w:val="0"/>
                          <w:divBdr>
                            <w:top w:val="none" w:sz="0" w:space="0" w:color="auto"/>
                            <w:left w:val="none" w:sz="0" w:space="0" w:color="auto"/>
                            <w:bottom w:val="none" w:sz="0" w:space="0" w:color="auto"/>
                            <w:right w:val="none" w:sz="0" w:space="0" w:color="auto"/>
                          </w:divBdr>
                          <w:divsChild>
                            <w:div w:id="1358893132">
                              <w:marLeft w:val="0"/>
                              <w:marRight w:val="0"/>
                              <w:marTop w:val="0"/>
                              <w:marBottom w:val="0"/>
                              <w:divBdr>
                                <w:top w:val="none" w:sz="0" w:space="0" w:color="auto"/>
                                <w:left w:val="none" w:sz="0" w:space="0" w:color="auto"/>
                                <w:bottom w:val="none" w:sz="0" w:space="0" w:color="auto"/>
                                <w:right w:val="none" w:sz="0" w:space="0" w:color="auto"/>
                              </w:divBdr>
                              <w:divsChild>
                                <w:div w:id="1997688463">
                                  <w:marLeft w:val="0"/>
                                  <w:marRight w:val="0"/>
                                  <w:marTop w:val="0"/>
                                  <w:marBottom w:val="0"/>
                                  <w:divBdr>
                                    <w:top w:val="none" w:sz="0" w:space="0" w:color="auto"/>
                                    <w:left w:val="none" w:sz="0" w:space="0" w:color="auto"/>
                                    <w:bottom w:val="none" w:sz="0" w:space="0" w:color="auto"/>
                                    <w:right w:val="none" w:sz="0" w:space="0" w:color="auto"/>
                                  </w:divBdr>
                                </w:div>
                              </w:divsChild>
                            </w:div>
                            <w:div w:id="1109351849">
                              <w:marLeft w:val="0"/>
                              <w:marRight w:val="0"/>
                              <w:marTop w:val="0"/>
                              <w:marBottom w:val="0"/>
                              <w:divBdr>
                                <w:top w:val="none" w:sz="0" w:space="0" w:color="auto"/>
                                <w:left w:val="none" w:sz="0" w:space="0" w:color="auto"/>
                                <w:bottom w:val="none" w:sz="0" w:space="0" w:color="auto"/>
                                <w:right w:val="none" w:sz="0" w:space="0" w:color="auto"/>
                              </w:divBdr>
                              <w:divsChild>
                                <w:div w:id="113247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276560">
                          <w:marLeft w:val="0"/>
                          <w:marRight w:val="0"/>
                          <w:marTop w:val="0"/>
                          <w:marBottom w:val="0"/>
                          <w:divBdr>
                            <w:top w:val="none" w:sz="0" w:space="0" w:color="auto"/>
                            <w:left w:val="none" w:sz="0" w:space="0" w:color="auto"/>
                            <w:bottom w:val="none" w:sz="0" w:space="0" w:color="auto"/>
                            <w:right w:val="none" w:sz="0" w:space="0" w:color="auto"/>
                          </w:divBdr>
                          <w:divsChild>
                            <w:div w:id="1248616082">
                              <w:marLeft w:val="0"/>
                              <w:marRight w:val="0"/>
                              <w:marTop w:val="0"/>
                              <w:marBottom w:val="0"/>
                              <w:divBdr>
                                <w:top w:val="none" w:sz="0" w:space="0" w:color="auto"/>
                                <w:left w:val="none" w:sz="0" w:space="0" w:color="auto"/>
                                <w:bottom w:val="none" w:sz="0" w:space="0" w:color="auto"/>
                                <w:right w:val="none" w:sz="0" w:space="0" w:color="auto"/>
                              </w:divBdr>
                              <w:divsChild>
                                <w:div w:id="199460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2115260">
      <w:bodyDiv w:val="1"/>
      <w:marLeft w:val="0"/>
      <w:marRight w:val="0"/>
      <w:marTop w:val="0"/>
      <w:marBottom w:val="0"/>
      <w:divBdr>
        <w:top w:val="none" w:sz="0" w:space="0" w:color="auto"/>
        <w:left w:val="none" w:sz="0" w:space="0" w:color="auto"/>
        <w:bottom w:val="none" w:sz="0" w:space="0" w:color="auto"/>
        <w:right w:val="none" w:sz="0" w:space="0" w:color="auto"/>
      </w:divBdr>
      <w:divsChild>
        <w:div w:id="39256896">
          <w:marLeft w:val="1440"/>
          <w:marRight w:val="1440"/>
          <w:marTop w:val="0"/>
          <w:marBottom w:val="0"/>
          <w:divBdr>
            <w:top w:val="none" w:sz="0" w:space="0" w:color="auto"/>
            <w:left w:val="none" w:sz="0" w:space="0" w:color="auto"/>
            <w:bottom w:val="none" w:sz="0" w:space="0" w:color="auto"/>
            <w:right w:val="none" w:sz="0" w:space="0" w:color="auto"/>
          </w:divBdr>
          <w:divsChild>
            <w:div w:id="1329747924">
              <w:marLeft w:val="0"/>
              <w:marRight w:val="0"/>
              <w:marTop w:val="0"/>
              <w:marBottom w:val="0"/>
              <w:divBdr>
                <w:top w:val="none" w:sz="0" w:space="0" w:color="auto"/>
                <w:left w:val="none" w:sz="0" w:space="0" w:color="auto"/>
                <w:bottom w:val="none" w:sz="0" w:space="0" w:color="auto"/>
                <w:right w:val="none" w:sz="0" w:space="0" w:color="auto"/>
              </w:divBdr>
              <w:divsChild>
                <w:div w:id="1527599926">
                  <w:marLeft w:val="0"/>
                  <w:marRight w:val="0"/>
                  <w:marTop w:val="0"/>
                  <w:marBottom w:val="0"/>
                  <w:divBdr>
                    <w:top w:val="none" w:sz="0" w:space="0" w:color="auto"/>
                    <w:left w:val="single" w:sz="2" w:space="0" w:color="CCCCCC"/>
                    <w:bottom w:val="none" w:sz="0" w:space="0" w:color="auto"/>
                    <w:right w:val="none" w:sz="0" w:space="0" w:color="auto"/>
                  </w:divBdr>
                  <w:divsChild>
                    <w:div w:id="737746171">
                      <w:marLeft w:val="0"/>
                      <w:marRight w:val="0"/>
                      <w:marTop w:val="0"/>
                      <w:marBottom w:val="0"/>
                      <w:divBdr>
                        <w:top w:val="none" w:sz="0" w:space="0" w:color="auto"/>
                        <w:left w:val="none" w:sz="0" w:space="0" w:color="auto"/>
                        <w:bottom w:val="none" w:sz="0" w:space="0" w:color="auto"/>
                        <w:right w:val="none" w:sz="0" w:space="0" w:color="auto"/>
                      </w:divBdr>
                      <w:divsChild>
                        <w:div w:id="96339864">
                          <w:marLeft w:val="0"/>
                          <w:marRight w:val="0"/>
                          <w:marTop w:val="0"/>
                          <w:marBottom w:val="0"/>
                          <w:divBdr>
                            <w:top w:val="none" w:sz="0" w:space="0" w:color="auto"/>
                            <w:left w:val="none" w:sz="0" w:space="0" w:color="auto"/>
                            <w:bottom w:val="none" w:sz="0" w:space="0" w:color="auto"/>
                            <w:right w:val="none" w:sz="0" w:space="0" w:color="auto"/>
                          </w:divBdr>
                          <w:divsChild>
                            <w:div w:id="314072497">
                              <w:marLeft w:val="0"/>
                              <w:marRight w:val="0"/>
                              <w:marTop w:val="0"/>
                              <w:marBottom w:val="0"/>
                              <w:divBdr>
                                <w:top w:val="none" w:sz="0" w:space="0" w:color="auto"/>
                                <w:left w:val="none" w:sz="0" w:space="0" w:color="auto"/>
                                <w:bottom w:val="none" w:sz="0" w:space="0" w:color="auto"/>
                                <w:right w:val="none" w:sz="0" w:space="0" w:color="auto"/>
                              </w:divBdr>
                              <w:divsChild>
                                <w:div w:id="904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664932">
                          <w:marLeft w:val="0"/>
                          <w:marRight w:val="0"/>
                          <w:marTop w:val="0"/>
                          <w:marBottom w:val="0"/>
                          <w:divBdr>
                            <w:top w:val="none" w:sz="0" w:space="0" w:color="auto"/>
                            <w:left w:val="none" w:sz="0" w:space="0" w:color="auto"/>
                            <w:bottom w:val="none" w:sz="0" w:space="0" w:color="auto"/>
                            <w:right w:val="none" w:sz="0" w:space="0" w:color="auto"/>
                          </w:divBdr>
                          <w:divsChild>
                            <w:div w:id="1727022786">
                              <w:marLeft w:val="0"/>
                              <w:marRight w:val="0"/>
                              <w:marTop w:val="0"/>
                              <w:marBottom w:val="0"/>
                              <w:divBdr>
                                <w:top w:val="none" w:sz="0" w:space="0" w:color="auto"/>
                                <w:left w:val="none" w:sz="0" w:space="0" w:color="auto"/>
                                <w:bottom w:val="none" w:sz="0" w:space="0" w:color="auto"/>
                                <w:right w:val="none" w:sz="0" w:space="0" w:color="auto"/>
                              </w:divBdr>
                              <w:divsChild>
                                <w:div w:id="135418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76660">
                          <w:marLeft w:val="0"/>
                          <w:marRight w:val="0"/>
                          <w:marTop w:val="0"/>
                          <w:marBottom w:val="0"/>
                          <w:divBdr>
                            <w:top w:val="none" w:sz="0" w:space="0" w:color="auto"/>
                            <w:left w:val="none" w:sz="0" w:space="0" w:color="auto"/>
                            <w:bottom w:val="none" w:sz="0" w:space="0" w:color="auto"/>
                            <w:right w:val="none" w:sz="0" w:space="0" w:color="auto"/>
                          </w:divBdr>
                          <w:divsChild>
                            <w:div w:id="5444546">
                              <w:marLeft w:val="0"/>
                              <w:marRight w:val="0"/>
                              <w:marTop w:val="0"/>
                              <w:marBottom w:val="0"/>
                              <w:divBdr>
                                <w:top w:val="none" w:sz="0" w:space="0" w:color="auto"/>
                                <w:left w:val="none" w:sz="0" w:space="0" w:color="auto"/>
                                <w:bottom w:val="none" w:sz="0" w:space="0" w:color="auto"/>
                                <w:right w:val="none" w:sz="0" w:space="0" w:color="auto"/>
                              </w:divBdr>
                              <w:divsChild>
                                <w:div w:id="15403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817800">
                          <w:marLeft w:val="0"/>
                          <w:marRight w:val="0"/>
                          <w:marTop w:val="0"/>
                          <w:marBottom w:val="0"/>
                          <w:divBdr>
                            <w:top w:val="none" w:sz="0" w:space="0" w:color="auto"/>
                            <w:left w:val="none" w:sz="0" w:space="0" w:color="auto"/>
                            <w:bottom w:val="none" w:sz="0" w:space="0" w:color="auto"/>
                            <w:right w:val="none" w:sz="0" w:space="0" w:color="auto"/>
                          </w:divBdr>
                          <w:divsChild>
                            <w:div w:id="1992755362">
                              <w:marLeft w:val="0"/>
                              <w:marRight w:val="0"/>
                              <w:marTop w:val="0"/>
                              <w:marBottom w:val="0"/>
                              <w:divBdr>
                                <w:top w:val="none" w:sz="0" w:space="0" w:color="auto"/>
                                <w:left w:val="none" w:sz="0" w:space="0" w:color="auto"/>
                                <w:bottom w:val="none" w:sz="0" w:space="0" w:color="auto"/>
                                <w:right w:val="none" w:sz="0" w:space="0" w:color="auto"/>
                              </w:divBdr>
                              <w:divsChild>
                                <w:div w:id="91975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139266">
                          <w:marLeft w:val="0"/>
                          <w:marRight w:val="0"/>
                          <w:marTop w:val="0"/>
                          <w:marBottom w:val="0"/>
                          <w:divBdr>
                            <w:top w:val="none" w:sz="0" w:space="0" w:color="auto"/>
                            <w:left w:val="none" w:sz="0" w:space="0" w:color="auto"/>
                            <w:bottom w:val="none" w:sz="0" w:space="0" w:color="auto"/>
                            <w:right w:val="none" w:sz="0" w:space="0" w:color="auto"/>
                          </w:divBdr>
                          <w:divsChild>
                            <w:div w:id="945892167">
                              <w:marLeft w:val="0"/>
                              <w:marRight w:val="0"/>
                              <w:marTop w:val="0"/>
                              <w:marBottom w:val="0"/>
                              <w:divBdr>
                                <w:top w:val="none" w:sz="0" w:space="0" w:color="auto"/>
                                <w:left w:val="none" w:sz="0" w:space="0" w:color="auto"/>
                                <w:bottom w:val="none" w:sz="0" w:space="0" w:color="auto"/>
                                <w:right w:val="none" w:sz="0" w:space="0" w:color="auto"/>
                              </w:divBdr>
                              <w:divsChild>
                                <w:div w:id="1547646721">
                                  <w:marLeft w:val="0"/>
                                  <w:marRight w:val="0"/>
                                  <w:marTop w:val="0"/>
                                  <w:marBottom w:val="0"/>
                                  <w:divBdr>
                                    <w:top w:val="none" w:sz="0" w:space="0" w:color="auto"/>
                                    <w:left w:val="none" w:sz="0" w:space="0" w:color="auto"/>
                                    <w:bottom w:val="none" w:sz="0" w:space="0" w:color="auto"/>
                                    <w:right w:val="none" w:sz="0" w:space="0" w:color="auto"/>
                                  </w:divBdr>
                                </w:div>
                              </w:divsChild>
                            </w:div>
                            <w:div w:id="1745644998">
                              <w:marLeft w:val="0"/>
                              <w:marRight w:val="0"/>
                              <w:marTop w:val="0"/>
                              <w:marBottom w:val="0"/>
                              <w:divBdr>
                                <w:top w:val="none" w:sz="0" w:space="0" w:color="auto"/>
                                <w:left w:val="none" w:sz="0" w:space="0" w:color="auto"/>
                                <w:bottom w:val="none" w:sz="0" w:space="0" w:color="auto"/>
                                <w:right w:val="none" w:sz="0" w:space="0" w:color="auto"/>
                              </w:divBdr>
                              <w:divsChild>
                                <w:div w:id="170433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149984">
                          <w:marLeft w:val="0"/>
                          <w:marRight w:val="0"/>
                          <w:marTop w:val="0"/>
                          <w:marBottom w:val="0"/>
                          <w:divBdr>
                            <w:top w:val="none" w:sz="0" w:space="0" w:color="auto"/>
                            <w:left w:val="none" w:sz="0" w:space="0" w:color="auto"/>
                            <w:bottom w:val="none" w:sz="0" w:space="0" w:color="auto"/>
                            <w:right w:val="none" w:sz="0" w:space="0" w:color="auto"/>
                          </w:divBdr>
                          <w:divsChild>
                            <w:div w:id="33047709">
                              <w:marLeft w:val="0"/>
                              <w:marRight w:val="0"/>
                              <w:marTop w:val="0"/>
                              <w:marBottom w:val="0"/>
                              <w:divBdr>
                                <w:top w:val="none" w:sz="0" w:space="0" w:color="auto"/>
                                <w:left w:val="none" w:sz="0" w:space="0" w:color="auto"/>
                                <w:bottom w:val="none" w:sz="0" w:space="0" w:color="auto"/>
                                <w:right w:val="none" w:sz="0" w:space="0" w:color="auto"/>
                              </w:divBdr>
                              <w:divsChild>
                                <w:div w:id="204112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391221">
                          <w:marLeft w:val="0"/>
                          <w:marRight w:val="0"/>
                          <w:marTop w:val="0"/>
                          <w:marBottom w:val="0"/>
                          <w:divBdr>
                            <w:top w:val="none" w:sz="0" w:space="0" w:color="auto"/>
                            <w:left w:val="none" w:sz="0" w:space="0" w:color="auto"/>
                            <w:bottom w:val="none" w:sz="0" w:space="0" w:color="auto"/>
                            <w:right w:val="none" w:sz="0" w:space="0" w:color="auto"/>
                          </w:divBdr>
                          <w:divsChild>
                            <w:div w:id="61948167">
                              <w:marLeft w:val="0"/>
                              <w:marRight w:val="0"/>
                              <w:marTop w:val="0"/>
                              <w:marBottom w:val="0"/>
                              <w:divBdr>
                                <w:top w:val="none" w:sz="0" w:space="0" w:color="auto"/>
                                <w:left w:val="none" w:sz="0" w:space="0" w:color="auto"/>
                                <w:bottom w:val="none" w:sz="0" w:space="0" w:color="auto"/>
                                <w:right w:val="none" w:sz="0" w:space="0" w:color="auto"/>
                              </w:divBdr>
                              <w:divsChild>
                                <w:div w:id="1841895155">
                                  <w:marLeft w:val="0"/>
                                  <w:marRight w:val="0"/>
                                  <w:marTop w:val="0"/>
                                  <w:marBottom w:val="0"/>
                                  <w:divBdr>
                                    <w:top w:val="none" w:sz="0" w:space="0" w:color="auto"/>
                                    <w:left w:val="none" w:sz="0" w:space="0" w:color="auto"/>
                                    <w:bottom w:val="none" w:sz="0" w:space="0" w:color="auto"/>
                                    <w:right w:val="none" w:sz="0" w:space="0" w:color="auto"/>
                                  </w:divBdr>
                                </w:div>
                              </w:divsChild>
                            </w:div>
                            <w:div w:id="108399287">
                              <w:marLeft w:val="0"/>
                              <w:marRight w:val="0"/>
                              <w:marTop w:val="0"/>
                              <w:marBottom w:val="0"/>
                              <w:divBdr>
                                <w:top w:val="none" w:sz="0" w:space="0" w:color="auto"/>
                                <w:left w:val="none" w:sz="0" w:space="0" w:color="auto"/>
                                <w:bottom w:val="none" w:sz="0" w:space="0" w:color="auto"/>
                                <w:right w:val="none" w:sz="0" w:space="0" w:color="auto"/>
                              </w:divBdr>
                              <w:divsChild>
                                <w:div w:id="1443568762">
                                  <w:marLeft w:val="0"/>
                                  <w:marRight w:val="0"/>
                                  <w:marTop w:val="0"/>
                                  <w:marBottom w:val="0"/>
                                  <w:divBdr>
                                    <w:top w:val="none" w:sz="0" w:space="0" w:color="auto"/>
                                    <w:left w:val="none" w:sz="0" w:space="0" w:color="auto"/>
                                    <w:bottom w:val="none" w:sz="0" w:space="0" w:color="auto"/>
                                    <w:right w:val="none" w:sz="0" w:space="0" w:color="auto"/>
                                  </w:divBdr>
                                </w:div>
                              </w:divsChild>
                            </w:div>
                            <w:div w:id="1928266251">
                              <w:marLeft w:val="0"/>
                              <w:marRight w:val="0"/>
                              <w:marTop w:val="0"/>
                              <w:marBottom w:val="0"/>
                              <w:divBdr>
                                <w:top w:val="none" w:sz="0" w:space="0" w:color="auto"/>
                                <w:left w:val="none" w:sz="0" w:space="0" w:color="auto"/>
                                <w:bottom w:val="none" w:sz="0" w:space="0" w:color="auto"/>
                                <w:right w:val="none" w:sz="0" w:space="0" w:color="auto"/>
                              </w:divBdr>
                              <w:divsChild>
                                <w:div w:id="70479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935427">
                          <w:marLeft w:val="0"/>
                          <w:marRight w:val="0"/>
                          <w:marTop w:val="0"/>
                          <w:marBottom w:val="0"/>
                          <w:divBdr>
                            <w:top w:val="none" w:sz="0" w:space="0" w:color="auto"/>
                            <w:left w:val="none" w:sz="0" w:space="0" w:color="auto"/>
                            <w:bottom w:val="none" w:sz="0" w:space="0" w:color="auto"/>
                            <w:right w:val="none" w:sz="0" w:space="0" w:color="auto"/>
                          </w:divBdr>
                          <w:divsChild>
                            <w:div w:id="1808618333">
                              <w:marLeft w:val="0"/>
                              <w:marRight w:val="0"/>
                              <w:marTop w:val="0"/>
                              <w:marBottom w:val="0"/>
                              <w:divBdr>
                                <w:top w:val="none" w:sz="0" w:space="0" w:color="auto"/>
                                <w:left w:val="none" w:sz="0" w:space="0" w:color="auto"/>
                                <w:bottom w:val="none" w:sz="0" w:space="0" w:color="auto"/>
                                <w:right w:val="none" w:sz="0" w:space="0" w:color="auto"/>
                              </w:divBdr>
                              <w:divsChild>
                                <w:div w:id="23844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421499">
                          <w:marLeft w:val="0"/>
                          <w:marRight w:val="0"/>
                          <w:marTop w:val="0"/>
                          <w:marBottom w:val="0"/>
                          <w:divBdr>
                            <w:top w:val="none" w:sz="0" w:space="0" w:color="auto"/>
                            <w:left w:val="none" w:sz="0" w:space="0" w:color="auto"/>
                            <w:bottom w:val="none" w:sz="0" w:space="0" w:color="auto"/>
                            <w:right w:val="none" w:sz="0" w:space="0" w:color="auto"/>
                          </w:divBdr>
                          <w:divsChild>
                            <w:div w:id="1053193622">
                              <w:marLeft w:val="0"/>
                              <w:marRight w:val="0"/>
                              <w:marTop w:val="0"/>
                              <w:marBottom w:val="0"/>
                              <w:divBdr>
                                <w:top w:val="none" w:sz="0" w:space="0" w:color="auto"/>
                                <w:left w:val="none" w:sz="0" w:space="0" w:color="auto"/>
                                <w:bottom w:val="none" w:sz="0" w:space="0" w:color="auto"/>
                                <w:right w:val="none" w:sz="0" w:space="0" w:color="auto"/>
                              </w:divBdr>
                              <w:divsChild>
                                <w:div w:id="770471696">
                                  <w:marLeft w:val="0"/>
                                  <w:marRight w:val="0"/>
                                  <w:marTop w:val="0"/>
                                  <w:marBottom w:val="0"/>
                                  <w:divBdr>
                                    <w:top w:val="none" w:sz="0" w:space="0" w:color="auto"/>
                                    <w:left w:val="none" w:sz="0" w:space="0" w:color="auto"/>
                                    <w:bottom w:val="none" w:sz="0" w:space="0" w:color="auto"/>
                                    <w:right w:val="none" w:sz="0" w:space="0" w:color="auto"/>
                                  </w:divBdr>
                                </w:div>
                              </w:divsChild>
                            </w:div>
                            <w:div w:id="2065634535">
                              <w:marLeft w:val="0"/>
                              <w:marRight w:val="0"/>
                              <w:marTop w:val="0"/>
                              <w:marBottom w:val="0"/>
                              <w:divBdr>
                                <w:top w:val="none" w:sz="0" w:space="0" w:color="auto"/>
                                <w:left w:val="none" w:sz="0" w:space="0" w:color="auto"/>
                                <w:bottom w:val="none" w:sz="0" w:space="0" w:color="auto"/>
                                <w:right w:val="none" w:sz="0" w:space="0" w:color="auto"/>
                              </w:divBdr>
                              <w:divsChild>
                                <w:div w:id="567692206">
                                  <w:marLeft w:val="0"/>
                                  <w:marRight w:val="0"/>
                                  <w:marTop w:val="0"/>
                                  <w:marBottom w:val="0"/>
                                  <w:divBdr>
                                    <w:top w:val="none" w:sz="0" w:space="0" w:color="auto"/>
                                    <w:left w:val="none" w:sz="0" w:space="0" w:color="auto"/>
                                    <w:bottom w:val="none" w:sz="0" w:space="0" w:color="auto"/>
                                    <w:right w:val="none" w:sz="0" w:space="0" w:color="auto"/>
                                  </w:divBdr>
                                </w:div>
                              </w:divsChild>
                            </w:div>
                            <w:div w:id="322782560">
                              <w:marLeft w:val="0"/>
                              <w:marRight w:val="0"/>
                              <w:marTop w:val="0"/>
                              <w:marBottom w:val="0"/>
                              <w:divBdr>
                                <w:top w:val="none" w:sz="0" w:space="0" w:color="auto"/>
                                <w:left w:val="none" w:sz="0" w:space="0" w:color="auto"/>
                                <w:bottom w:val="none" w:sz="0" w:space="0" w:color="auto"/>
                                <w:right w:val="none" w:sz="0" w:space="0" w:color="auto"/>
                              </w:divBdr>
                              <w:divsChild>
                                <w:div w:id="191335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227954">
                          <w:marLeft w:val="0"/>
                          <w:marRight w:val="0"/>
                          <w:marTop w:val="0"/>
                          <w:marBottom w:val="0"/>
                          <w:divBdr>
                            <w:top w:val="none" w:sz="0" w:space="0" w:color="auto"/>
                            <w:left w:val="none" w:sz="0" w:space="0" w:color="auto"/>
                            <w:bottom w:val="none" w:sz="0" w:space="0" w:color="auto"/>
                            <w:right w:val="none" w:sz="0" w:space="0" w:color="auto"/>
                          </w:divBdr>
                          <w:divsChild>
                            <w:div w:id="1912930640">
                              <w:marLeft w:val="0"/>
                              <w:marRight w:val="0"/>
                              <w:marTop w:val="0"/>
                              <w:marBottom w:val="0"/>
                              <w:divBdr>
                                <w:top w:val="none" w:sz="0" w:space="0" w:color="auto"/>
                                <w:left w:val="none" w:sz="0" w:space="0" w:color="auto"/>
                                <w:bottom w:val="none" w:sz="0" w:space="0" w:color="auto"/>
                                <w:right w:val="none" w:sz="0" w:space="0" w:color="auto"/>
                              </w:divBdr>
                              <w:divsChild>
                                <w:div w:id="81673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529130">
                          <w:marLeft w:val="0"/>
                          <w:marRight w:val="0"/>
                          <w:marTop w:val="0"/>
                          <w:marBottom w:val="0"/>
                          <w:divBdr>
                            <w:top w:val="none" w:sz="0" w:space="0" w:color="auto"/>
                            <w:left w:val="none" w:sz="0" w:space="0" w:color="auto"/>
                            <w:bottom w:val="none" w:sz="0" w:space="0" w:color="auto"/>
                            <w:right w:val="none" w:sz="0" w:space="0" w:color="auto"/>
                          </w:divBdr>
                          <w:divsChild>
                            <w:div w:id="1191720298">
                              <w:marLeft w:val="0"/>
                              <w:marRight w:val="0"/>
                              <w:marTop w:val="0"/>
                              <w:marBottom w:val="0"/>
                              <w:divBdr>
                                <w:top w:val="none" w:sz="0" w:space="0" w:color="auto"/>
                                <w:left w:val="none" w:sz="0" w:space="0" w:color="auto"/>
                                <w:bottom w:val="none" w:sz="0" w:space="0" w:color="auto"/>
                                <w:right w:val="none" w:sz="0" w:space="0" w:color="auto"/>
                              </w:divBdr>
                              <w:divsChild>
                                <w:div w:id="187067555">
                                  <w:marLeft w:val="0"/>
                                  <w:marRight w:val="0"/>
                                  <w:marTop w:val="0"/>
                                  <w:marBottom w:val="0"/>
                                  <w:divBdr>
                                    <w:top w:val="none" w:sz="0" w:space="0" w:color="auto"/>
                                    <w:left w:val="none" w:sz="0" w:space="0" w:color="auto"/>
                                    <w:bottom w:val="none" w:sz="0" w:space="0" w:color="auto"/>
                                    <w:right w:val="none" w:sz="0" w:space="0" w:color="auto"/>
                                  </w:divBdr>
                                </w:div>
                              </w:divsChild>
                            </w:div>
                            <w:div w:id="1689990164">
                              <w:marLeft w:val="0"/>
                              <w:marRight w:val="0"/>
                              <w:marTop w:val="0"/>
                              <w:marBottom w:val="0"/>
                              <w:divBdr>
                                <w:top w:val="none" w:sz="0" w:space="0" w:color="auto"/>
                                <w:left w:val="none" w:sz="0" w:space="0" w:color="auto"/>
                                <w:bottom w:val="none" w:sz="0" w:space="0" w:color="auto"/>
                                <w:right w:val="none" w:sz="0" w:space="0" w:color="auto"/>
                              </w:divBdr>
                              <w:divsChild>
                                <w:div w:id="127089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083192">
                          <w:marLeft w:val="0"/>
                          <w:marRight w:val="0"/>
                          <w:marTop w:val="0"/>
                          <w:marBottom w:val="0"/>
                          <w:divBdr>
                            <w:top w:val="none" w:sz="0" w:space="0" w:color="auto"/>
                            <w:left w:val="none" w:sz="0" w:space="0" w:color="auto"/>
                            <w:bottom w:val="none" w:sz="0" w:space="0" w:color="auto"/>
                            <w:right w:val="none" w:sz="0" w:space="0" w:color="auto"/>
                          </w:divBdr>
                          <w:divsChild>
                            <w:div w:id="1075980486">
                              <w:marLeft w:val="0"/>
                              <w:marRight w:val="0"/>
                              <w:marTop w:val="0"/>
                              <w:marBottom w:val="0"/>
                              <w:divBdr>
                                <w:top w:val="none" w:sz="0" w:space="0" w:color="auto"/>
                                <w:left w:val="none" w:sz="0" w:space="0" w:color="auto"/>
                                <w:bottom w:val="none" w:sz="0" w:space="0" w:color="auto"/>
                                <w:right w:val="none" w:sz="0" w:space="0" w:color="auto"/>
                              </w:divBdr>
                              <w:divsChild>
                                <w:div w:id="137469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138968">
                          <w:marLeft w:val="0"/>
                          <w:marRight w:val="0"/>
                          <w:marTop w:val="0"/>
                          <w:marBottom w:val="0"/>
                          <w:divBdr>
                            <w:top w:val="none" w:sz="0" w:space="0" w:color="auto"/>
                            <w:left w:val="none" w:sz="0" w:space="0" w:color="auto"/>
                            <w:bottom w:val="none" w:sz="0" w:space="0" w:color="auto"/>
                            <w:right w:val="none" w:sz="0" w:space="0" w:color="auto"/>
                          </w:divBdr>
                          <w:divsChild>
                            <w:div w:id="1498374675">
                              <w:marLeft w:val="0"/>
                              <w:marRight w:val="0"/>
                              <w:marTop w:val="0"/>
                              <w:marBottom w:val="0"/>
                              <w:divBdr>
                                <w:top w:val="none" w:sz="0" w:space="0" w:color="auto"/>
                                <w:left w:val="none" w:sz="0" w:space="0" w:color="auto"/>
                                <w:bottom w:val="none" w:sz="0" w:space="0" w:color="auto"/>
                                <w:right w:val="none" w:sz="0" w:space="0" w:color="auto"/>
                              </w:divBdr>
                              <w:divsChild>
                                <w:div w:id="323440264">
                                  <w:marLeft w:val="0"/>
                                  <w:marRight w:val="0"/>
                                  <w:marTop w:val="0"/>
                                  <w:marBottom w:val="0"/>
                                  <w:divBdr>
                                    <w:top w:val="none" w:sz="0" w:space="0" w:color="auto"/>
                                    <w:left w:val="none" w:sz="0" w:space="0" w:color="auto"/>
                                    <w:bottom w:val="none" w:sz="0" w:space="0" w:color="auto"/>
                                    <w:right w:val="none" w:sz="0" w:space="0" w:color="auto"/>
                                  </w:divBdr>
                                </w:div>
                              </w:divsChild>
                            </w:div>
                            <w:div w:id="1520046967">
                              <w:marLeft w:val="0"/>
                              <w:marRight w:val="0"/>
                              <w:marTop w:val="0"/>
                              <w:marBottom w:val="0"/>
                              <w:divBdr>
                                <w:top w:val="none" w:sz="0" w:space="0" w:color="auto"/>
                                <w:left w:val="none" w:sz="0" w:space="0" w:color="auto"/>
                                <w:bottom w:val="none" w:sz="0" w:space="0" w:color="auto"/>
                                <w:right w:val="none" w:sz="0" w:space="0" w:color="auto"/>
                              </w:divBdr>
                              <w:divsChild>
                                <w:div w:id="547955683">
                                  <w:marLeft w:val="0"/>
                                  <w:marRight w:val="0"/>
                                  <w:marTop w:val="0"/>
                                  <w:marBottom w:val="0"/>
                                  <w:divBdr>
                                    <w:top w:val="none" w:sz="0" w:space="0" w:color="auto"/>
                                    <w:left w:val="none" w:sz="0" w:space="0" w:color="auto"/>
                                    <w:bottom w:val="none" w:sz="0" w:space="0" w:color="auto"/>
                                    <w:right w:val="none" w:sz="0" w:space="0" w:color="auto"/>
                                  </w:divBdr>
                                </w:div>
                              </w:divsChild>
                            </w:div>
                            <w:div w:id="667562371">
                              <w:marLeft w:val="0"/>
                              <w:marRight w:val="0"/>
                              <w:marTop w:val="0"/>
                              <w:marBottom w:val="0"/>
                              <w:divBdr>
                                <w:top w:val="none" w:sz="0" w:space="0" w:color="auto"/>
                                <w:left w:val="none" w:sz="0" w:space="0" w:color="auto"/>
                                <w:bottom w:val="none" w:sz="0" w:space="0" w:color="auto"/>
                                <w:right w:val="none" w:sz="0" w:space="0" w:color="auto"/>
                              </w:divBdr>
                              <w:divsChild>
                                <w:div w:id="143282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660933">
                          <w:marLeft w:val="0"/>
                          <w:marRight w:val="0"/>
                          <w:marTop w:val="0"/>
                          <w:marBottom w:val="0"/>
                          <w:divBdr>
                            <w:top w:val="none" w:sz="0" w:space="0" w:color="auto"/>
                            <w:left w:val="none" w:sz="0" w:space="0" w:color="auto"/>
                            <w:bottom w:val="none" w:sz="0" w:space="0" w:color="auto"/>
                            <w:right w:val="none" w:sz="0" w:space="0" w:color="auto"/>
                          </w:divBdr>
                          <w:divsChild>
                            <w:div w:id="1933588565">
                              <w:marLeft w:val="0"/>
                              <w:marRight w:val="0"/>
                              <w:marTop w:val="0"/>
                              <w:marBottom w:val="0"/>
                              <w:divBdr>
                                <w:top w:val="none" w:sz="0" w:space="0" w:color="auto"/>
                                <w:left w:val="none" w:sz="0" w:space="0" w:color="auto"/>
                                <w:bottom w:val="none" w:sz="0" w:space="0" w:color="auto"/>
                                <w:right w:val="none" w:sz="0" w:space="0" w:color="auto"/>
                              </w:divBdr>
                              <w:divsChild>
                                <w:div w:id="120764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620457">
                          <w:marLeft w:val="0"/>
                          <w:marRight w:val="0"/>
                          <w:marTop w:val="0"/>
                          <w:marBottom w:val="0"/>
                          <w:divBdr>
                            <w:top w:val="none" w:sz="0" w:space="0" w:color="auto"/>
                            <w:left w:val="none" w:sz="0" w:space="0" w:color="auto"/>
                            <w:bottom w:val="none" w:sz="0" w:space="0" w:color="auto"/>
                            <w:right w:val="none" w:sz="0" w:space="0" w:color="auto"/>
                          </w:divBdr>
                          <w:divsChild>
                            <w:div w:id="1386219983">
                              <w:marLeft w:val="0"/>
                              <w:marRight w:val="0"/>
                              <w:marTop w:val="0"/>
                              <w:marBottom w:val="0"/>
                              <w:divBdr>
                                <w:top w:val="none" w:sz="0" w:space="0" w:color="auto"/>
                                <w:left w:val="none" w:sz="0" w:space="0" w:color="auto"/>
                                <w:bottom w:val="none" w:sz="0" w:space="0" w:color="auto"/>
                                <w:right w:val="none" w:sz="0" w:space="0" w:color="auto"/>
                              </w:divBdr>
                              <w:divsChild>
                                <w:div w:id="1378358546">
                                  <w:marLeft w:val="0"/>
                                  <w:marRight w:val="0"/>
                                  <w:marTop w:val="0"/>
                                  <w:marBottom w:val="0"/>
                                  <w:divBdr>
                                    <w:top w:val="none" w:sz="0" w:space="0" w:color="auto"/>
                                    <w:left w:val="none" w:sz="0" w:space="0" w:color="auto"/>
                                    <w:bottom w:val="none" w:sz="0" w:space="0" w:color="auto"/>
                                    <w:right w:val="none" w:sz="0" w:space="0" w:color="auto"/>
                                  </w:divBdr>
                                </w:div>
                              </w:divsChild>
                            </w:div>
                            <w:div w:id="1330791513">
                              <w:marLeft w:val="0"/>
                              <w:marRight w:val="0"/>
                              <w:marTop w:val="0"/>
                              <w:marBottom w:val="0"/>
                              <w:divBdr>
                                <w:top w:val="none" w:sz="0" w:space="0" w:color="auto"/>
                                <w:left w:val="none" w:sz="0" w:space="0" w:color="auto"/>
                                <w:bottom w:val="none" w:sz="0" w:space="0" w:color="auto"/>
                                <w:right w:val="none" w:sz="0" w:space="0" w:color="auto"/>
                              </w:divBdr>
                              <w:divsChild>
                                <w:div w:id="111641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722017">
                          <w:marLeft w:val="0"/>
                          <w:marRight w:val="0"/>
                          <w:marTop w:val="0"/>
                          <w:marBottom w:val="0"/>
                          <w:divBdr>
                            <w:top w:val="none" w:sz="0" w:space="0" w:color="auto"/>
                            <w:left w:val="none" w:sz="0" w:space="0" w:color="auto"/>
                            <w:bottom w:val="none" w:sz="0" w:space="0" w:color="auto"/>
                            <w:right w:val="none" w:sz="0" w:space="0" w:color="auto"/>
                          </w:divBdr>
                          <w:divsChild>
                            <w:div w:id="589898490">
                              <w:marLeft w:val="0"/>
                              <w:marRight w:val="0"/>
                              <w:marTop w:val="0"/>
                              <w:marBottom w:val="0"/>
                              <w:divBdr>
                                <w:top w:val="none" w:sz="0" w:space="0" w:color="auto"/>
                                <w:left w:val="none" w:sz="0" w:space="0" w:color="auto"/>
                                <w:bottom w:val="none" w:sz="0" w:space="0" w:color="auto"/>
                                <w:right w:val="none" w:sz="0" w:space="0" w:color="auto"/>
                              </w:divBdr>
                              <w:divsChild>
                                <w:div w:id="10162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5492778">
      <w:bodyDiv w:val="1"/>
      <w:marLeft w:val="0"/>
      <w:marRight w:val="0"/>
      <w:marTop w:val="0"/>
      <w:marBottom w:val="0"/>
      <w:divBdr>
        <w:top w:val="none" w:sz="0" w:space="0" w:color="auto"/>
        <w:left w:val="none" w:sz="0" w:space="0" w:color="auto"/>
        <w:bottom w:val="none" w:sz="0" w:space="0" w:color="auto"/>
        <w:right w:val="none" w:sz="0" w:space="0" w:color="auto"/>
      </w:divBdr>
      <w:divsChild>
        <w:div w:id="828862648">
          <w:marLeft w:val="0"/>
          <w:marRight w:val="0"/>
          <w:marTop w:val="0"/>
          <w:marBottom w:val="0"/>
          <w:divBdr>
            <w:top w:val="none" w:sz="0" w:space="0" w:color="auto"/>
            <w:left w:val="none" w:sz="0" w:space="0" w:color="auto"/>
            <w:bottom w:val="none" w:sz="0" w:space="0" w:color="auto"/>
            <w:right w:val="none" w:sz="0" w:space="0" w:color="auto"/>
          </w:divBdr>
          <w:divsChild>
            <w:div w:id="128368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yal.org.uk/wp-content/uploads/2025/01/EYAL-AGM-Minutes-2024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1449</Words>
  <Characters>8263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dc:creator>
  <cp:keywords/>
  <dc:description/>
  <cp:lastModifiedBy>BACAC PF1</cp:lastModifiedBy>
  <cp:revision>2</cp:revision>
  <cp:lastPrinted>2022-11-18T18:53:00Z</cp:lastPrinted>
  <dcterms:created xsi:type="dcterms:W3CDTF">2025-12-03T14:51:00Z</dcterms:created>
  <dcterms:modified xsi:type="dcterms:W3CDTF">2025-12-03T14:51:00Z</dcterms:modified>
</cp:coreProperties>
</file>